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333" w:rsidRDefault="005E2397" w14:paraId="6B042760" w14:textId="77777777">
      <w:pPr>
        <w:spacing w:before="1"/>
        <w:ind w:left="120"/>
        <w:rPr>
          <w:b/>
          <w:sz w:val="24"/>
        </w:rPr>
      </w:pPr>
      <w:r>
        <w:rPr>
          <w:b/>
          <w:w w:val="110"/>
          <w:sz w:val="24"/>
        </w:rPr>
        <w:t>Examination copies</w:t>
      </w:r>
    </w:p>
    <w:p w:rsidRPr="008D568F" w:rsidR="009B1333" w:rsidP="008D568F" w:rsidRDefault="005E2397" w14:paraId="196772F5" w14:textId="03466CF6">
      <w:pPr>
        <w:pStyle w:val="ListParagraph"/>
        <w:numPr>
          <w:ilvl w:val="0"/>
          <w:numId w:val="2"/>
        </w:numPr>
        <w:tabs>
          <w:tab w:val="left" w:pos="764"/>
        </w:tabs>
        <w:spacing w:before="218" w:line="285" w:lineRule="auto"/>
        <w:ind w:right="259"/>
        <w:rPr>
          <w:sz w:val="24"/>
        </w:rPr>
      </w:pPr>
      <w:r>
        <w:rPr>
          <w:w w:val="105"/>
          <w:sz w:val="24"/>
        </w:rPr>
        <w:t>When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submitting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submit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copy of the thesis by email</w:t>
      </w:r>
      <w:r w:rsidR="008D568F">
        <w:rPr>
          <w:w w:val="105"/>
          <w:sz w:val="24"/>
        </w:rPr>
        <w:t xml:space="preserve">, </w:t>
      </w:r>
      <w:r>
        <w:rPr>
          <w:w w:val="105"/>
          <w:sz w:val="24"/>
        </w:rPr>
        <w:t xml:space="preserve">with the </w:t>
      </w:r>
      <w:hyperlink w:history="1" r:id="rId10">
        <w:r w:rsidRPr="008D568F" w:rsidR="009B1333">
          <w:rPr>
            <w:rStyle w:val="Hyperlink"/>
            <w:w w:val="105"/>
            <w:sz w:val="24"/>
          </w:rPr>
          <w:t>Submission of Thesis form (RD02)</w:t>
        </w:r>
      </w:hyperlink>
      <w:r w:rsidRPr="008D568F" w:rsidR="008D568F">
        <w:rPr>
          <w:w w:val="105"/>
          <w:sz w:val="24"/>
        </w:rPr>
        <w:t>,</w:t>
      </w:r>
      <w:r w:rsidR="008D568F">
        <w:rPr>
          <w:w w:val="105"/>
          <w:sz w:val="24"/>
        </w:rPr>
        <w:t xml:space="preserve"> </w:t>
      </w:r>
      <w:r w:rsidRPr="008D568F">
        <w:rPr>
          <w:spacing w:val="-3"/>
          <w:w w:val="105"/>
          <w:sz w:val="24"/>
        </w:rPr>
        <w:t xml:space="preserve">to </w:t>
      </w:r>
      <w:r w:rsidRPr="008D568F" w:rsidR="008D568F">
        <w:rPr>
          <w:w w:val="105"/>
          <w:sz w:val="24"/>
        </w:rPr>
        <w:t>the</w:t>
      </w:r>
      <w:r w:rsidRPr="008D568F" w:rsidR="008D568F">
        <w:rPr>
          <w:color w:val="467885"/>
          <w:spacing w:val="-22"/>
          <w:w w:val="105"/>
          <w:sz w:val="24"/>
        </w:rPr>
        <w:t xml:space="preserve"> </w:t>
      </w:r>
      <w:hyperlink r:id="rId11">
        <w:r w:rsidRPr="008D568F" w:rsidR="008D568F">
          <w:rPr>
            <w:color w:val="467885"/>
            <w:w w:val="105"/>
            <w:sz w:val="24"/>
            <w:u w:val="single" w:color="467885"/>
          </w:rPr>
          <w:t>Research</w:t>
        </w:r>
        <w:r w:rsidRPr="008D568F" w:rsidR="008D568F">
          <w:rPr>
            <w:color w:val="467885"/>
            <w:spacing w:val="-25"/>
            <w:w w:val="105"/>
            <w:sz w:val="24"/>
            <w:u w:val="single" w:color="467885"/>
          </w:rPr>
          <w:t xml:space="preserve"> </w:t>
        </w:r>
        <w:r w:rsidRPr="008D568F" w:rsidR="008D568F">
          <w:rPr>
            <w:color w:val="467885"/>
            <w:w w:val="105"/>
            <w:sz w:val="24"/>
            <w:u w:val="single" w:color="467885"/>
          </w:rPr>
          <w:t>Degrees</w:t>
        </w:r>
      </w:hyperlink>
      <w:hyperlink r:id="rId12">
        <w:r w:rsidRPr="008D568F" w:rsidR="008D568F">
          <w:rPr>
            <w:color w:val="467885"/>
            <w:w w:val="105"/>
            <w:sz w:val="24"/>
            <w:u w:val="single" w:color="467885"/>
          </w:rPr>
          <w:t xml:space="preserve"> Oﬀice</w:t>
        </w:r>
      </w:hyperlink>
      <w:r w:rsidRPr="008D568F" w:rsidR="008D568F">
        <w:rPr>
          <w:w w:val="110"/>
        </w:rPr>
        <w:t>.</w:t>
      </w:r>
    </w:p>
    <w:p w:rsidR="009B1333" w:rsidRDefault="009B1333" w14:paraId="30B1D5D4" w14:textId="77777777">
      <w:pPr>
        <w:pStyle w:val="BodyText"/>
        <w:spacing w:before="2"/>
        <w:rPr>
          <w:sz w:val="20"/>
        </w:rPr>
      </w:pPr>
    </w:p>
    <w:p w:rsidR="009B1333" w:rsidRDefault="005E2397" w14:paraId="31650207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108" w:line="285" w:lineRule="auto"/>
        <w:ind w:right="103"/>
        <w:rPr>
          <w:sz w:val="24"/>
        </w:rPr>
      </w:pPr>
      <w:r>
        <w:rPr>
          <w:w w:val="105"/>
          <w:sz w:val="24"/>
        </w:rPr>
        <w:t>A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bound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copies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examiners request this. If a bound copy is required, it should be soft-bound using ‘Morgana’ binding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(please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note: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also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referred</w:t>
      </w:r>
      <w:r>
        <w:rPr>
          <w:spacing w:val="-1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‘Perfect’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binding)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 xml:space="preserve">transparent </w:t>
      </w:r>
      <w:r>
        <w:rPr>
          <w:spacing w:val="-6"/>
          <w:w w:val="105"/>
          <w:sz w:val="24"/>
        </w:rPr>
        <w:t>cover.</w:t>
      </w:r>
    </w:p>
    <w:p w:rsidR="009B1333" w:rsidRDefault="009B1333" w14:paraId="0B0BA27C" w14:textId="77777777">
      <w:pPr>
        <w:pStyle w:val="BodyText"/>
        <w:spacing w:before="11"/>
        <w:rPr>
          <w:sz w:val="28"/>
        </w:rPr>
      </w:pPr>
    </w:p>
    <w:p w:rsidR="009B1333" w:rsidRDefault="005E2397" w14:paraId="58651DA7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114"/>
        <w:rPr>
          <w:sz w:val="24"/>
        </w:rPr>
      </w:pP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candidate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bring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1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oral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paginated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in 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same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submitted</w:t>
      </w:r>
      <w:r>
        <w:rPr>
          <w:spacing w:val="-1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discussion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examiners.</w:t>
      </w:r>
    </w:p>
    <w:p w:rsidR="009B1333" w:rsidRDefault="009B1333" w14:paraId="3A2F68C2" w14:textId="77777777">
      <w:pPr>
        <w:pStyle w:val="BodyText"/>
        <w:spacing w:before="7"/>
        <w:rPr>
          <w:sz w:val="28"/>
        </w:rPr>
      </w:pPr>
    </w:p>
    <w:p w:rsidRPr="008D568F" w:rsidR="0040000B" w:rsidP="008D568F" w:rsidRDefault="005E2397" w14:paraId="4AC30AC7" w14:textId="2BC8828F">
      <w:pPr>
        <w:pStyle w:val="ListParagraph"/>
        <w:numPr>
          <w:ilvl w:val="0"/>
          <w:numId w:val="2"/>
        </w:numPr>
        <w:tabs>
          <w:tab w:val="left" w:pos="764"/>
        </w:tabs>
        <w:spacing w:before="163" w:line="285" w:lineRule="auto"/>
        <w:ind w:right="762"/>
        <w:rPr>
          <w:w w:val="110"/>
        </w:rPr>
      </w:pPr>
      <w:r w:rsidRPr="008D568F">
        <w:rPr>
          <w:w w:val="105"/>
          <w:sz w:val="24"/>
        </w:rPr>
        <w:t>The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digital</w:t>
      </w:r>
      <w:r w:rsidRPr="008D568F">
        <w:rPr>
          <w:spacing w:val="-12"/>
          <w:w w:val="105"/>
          <w:sz w:val="24"/>
        </w:rPr>
        <w:t xml:space="preserve"> </w:t>
      </w:r>
      <w:r w:rsidRPr="008D568F">
        <w:rPr>
          <w:w w:val="105"/>
          <w:sz w:val="24"/>
        </w:rPr>
        <w:t>copy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should</w:t>
      </w:r>
      <w:r w:rsidRPr="008D568F">
        <w:rPr>
          <w:spacing w:val="-14"/>
          <w:w w:val="105"/>
          <w:sz w:val="24"/>
        </w:rPr>
        <w:t xml:space="preserve"> </w:t>
      </w:r>
      <w:r w:rsidRPr="008D568F">
        <w:rPr>
          <w:w w:val="105"/>
          <w:sz w:val="24"/>
        </w:rPr>
        <w:t>include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all</w:t>
      </w:r>
      <w:r w:rsidRPr="008D568F">
        <w:rPr>
          <w:spacing w:val="-12"/>
          <w:w w:val="105"/>
          <w:sz w:val="24"/>
        </w:rPr>
        <w:t xml:space="preserve"> </w:t>
      </w:r>
      <w:r w:rsidRPr="008D568F">
        <w:rPr>
          <w:w w:val="105"/>
          <w:sz w:val="24"/>
        </w:rPr>
        <w:t>appendices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and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should</w:t>
      </w:r>
      <w:r w:rsidRPr="008D568F">
        <w:rPr>
          <w:spacing w:val="-12"/>
          <w:w w:val="105"/>
          <w:sz w:val="24"/>
        </w:rPr>
        <w:t xml:space="preserve"> </w:t>
      </w:r>
      <w:r w:rsidRPr="008D568F">
        <w:rPr>
          <w:w w:val="105"/>
          <w:sz w:val="24"/>
        </w:rPr>
        <w:t>be</w:t>
      </w:r>
      <w:r w:rsidRPr="008D568F">
        <w:rPr>
          <w:spacing w:val="-13"/>
          <w:w w:val="105"/>
          <w:sz w:val="24"/>
        </w:rPr>
        <w:t xml:space="preserve"> </w:t>
      </w:r>
      <w:r w:rsidRPr="008D568F">
        <w:rPr>
          <w:w w:val="105"/>
          <w:sz w:val="24"/>
        </w:rPr>
        <w:t>supplied</w:t>
      </w:r>
      <w:r w:rsidRPr="008D568F">
        <w:rPr>
          <w:spacing w:val="-14"/>
          <w:w w:val="105"/>
          <w:sz w:val="24"/>
        </w:rPr>
        <w:t xml:space="preserve"> </w:t>
      </w:r>
      <w:r w:rsidRPr="008D568F">
        <w:rPr>
          <w:w w:val="105"/>
          <w:sz w:val="24"/>
        </w:rPr>
        <w:t>in</w:t>
      </w:r>
      <w:r w:rsidRPr="008D568F">
        <w:rPr>
          <w:spacing w:val="-14"/>
          <w:w w:val="105"/>
          <w:sz w:val="24"/>
        </w:rPr>
        <w:t xml:space="preserve"> </w:t>
      </w:r>
      <w:r w:rsidRPr="008D568F">
        <w:rPr>
          <w:w w:val="105"/>
          <w:sz w:val="24"/>
        </w:rPr>
        <w:t>.pdf format.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w w:val="105"/>
          <w:sz w:val="24"/>
        </w:rPr>
        <w:t>Additional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material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may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be</w:t>
      </w:r>
      <w:r w:rsidRPr="008D568F">
        <w:rPr>
          <w:spacing w:val="-21"/>
          <w:w w:val="105"/>
          <w:sz w:val="24"/>
        </w:rPr>
        <w:t xml:space="preserve"> </w:t>
      </w:r>
      <w:r w:rsidRPr="008D568F">
        <w:rPr>
          <w:w w:val="105"/>
          <w:sz w:val="24"/>
        </w:rPr>
        <w:t>supplied</w:t>
      </w:r>
      <w:r w:rsidRPr="008D568F">
        <w:rPr>
          <w:spacing w:val="-24"/>
          <w:w w:val="105"/>
          <w:sz w:val="24"/>
        </w:rPr>
        <w:t xml:space="preserve"> </w:t>
      </w:r>
      <w:r w:rsidRPr="008D568F">
        <w:rPr>
          <w:w w:val="105"/>
          <w:sz w:val="24"/>
        </w:rPr>
        <w:t>in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w w:val="105"/>
          <w:sz w:val="24"/>
        </w:rPr>
        <w:t>other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digital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formats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–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w w:val="105"/>
          <w:sz w:val="24"/>
        </w:rPr>
        <w:t>see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the section on ‘Illustrative Materials’ for further information. If you experience diﬀiculties</w:t>
      </w:r>
      <w:r w:rsidRPr="008D568F">
        <w:rPr>
          <w:spacing w:val="-25"/>
          <w:w w:val="105"/>
          <w:sz w:val="24"/>
        </w:rPr>
        <w:t xml:space="preserve"> </w:t>
      </w:r>
      <w:r w:rsidRPr="008D568F">
        <w:rPr>
          <w:w w:val="105"/>
          <w:sz w:val="24"/>
        </w:rPr>
        <w:t>preparing</w:t>
      </w:r>
      <w:r w:rsidRPr="008D568F">
        <w:rPr>
          <w:spacing w:val="-24"/>
          <w:w w:val="105"/>
          <w:sz w:val="24"/>
        </w:rPr>
        <w:t xml:space="preserve"> </w:t>
      </w:r>
      <w:r w:rsidRPr="008D568F">
        <w:rPr>
          <w:w w:val="105"/>
          <w:sz w:val="24"/>
        </w:rPr>
        <w:t>a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w w:val="105"/>
          <w:sz w:val="24"/>
        </w:rPr>
        <w:t>single</w:t>
      </w:r>
      <w:r w:rsidRPr="008D568F">
        <w:rPr>
          <w:spacing w:val="-22"/>
          <w:w w:val="105"/>
          <w:sz w:val="24"/>
        </w:rPr>
        <w:t xml:space="preserve"> </w:t>
      </w:r>
      <w:r w:rsidRPr="008D568F">
        <w:rPr>
          <w:w w:val="105"/>
          <w:sz w:val="24"/>
        </w:rPr>
        <w:t>document,</w:t>
      </w:r>
      <w:r w:rsidRPr="008D568F">
        <w:rPr>
          <w:spacing w:val="-25"/>
          <w:w w:val="105"/>
          <w:sz w:val="24"/>
        </w:rPr>
        <w:t xml:space="preserve"> </w:t>
      </w:r>
      <w:r w:rsidRPr="008D568F">
        <w:rPr>
          <w:w w:val="105"/>
          <w:sz w:val="24"/>
        </w:rPr>
        <w:t>please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spacing w:val="-3"/>
          <w:w w:val="105"/>
          <w:sz w:val="24"/>
        </w:rPr>
        <w:t>contact</w:t>
      </w:r>
      <w:r w:rsidRPr="008D568F">
        <w:rPr>
          <w:spacing w:val="-23"/>
          <w:w w:val="105"/>
          <w:sz w:val="24"/>
        </w:rPr>
        <w:t xml:space="preserve"> </w:t>
      </w:r>
      <w:r w:rsidRPr="008D568F">
        <w:rPr>
          <w:w w:val="105"/>
          <w:sz w:val="24"/>
        </w:rPr>
        <w:t>the</w:t>
      </w:r>
      <w:r w:rsidRPr="008D568F">
        <w:rPr>
          <w:color w:val="467885"/>
          <w:spacing w:val="-22"/>
          <w:w w:val="105"/>
          <w:sz w:val="24"/>
        </w:rPr>
        <w:t xml:space="preserve"> </w:t>
      </w:r>
      <w:hyperlink r:id="rId13">
        <w:r w:rsidRPr="008D568F" w:rsidR="009B1333">
          <w:rPr>
            <w:color w:val="467885"/>
            <w:w w:val="105"/>
            <w:sz w:val="24"/>
            <w:u w:val="single" w:color="467885"/>
          </w:rPr>
          <w:t>Research</w:t>
        </w:r>
        <w:r w:rsidRPr="008D568F" w:rsidR="009B1333">
          <w:rPr>
            <w:color w:val="467885"/>
            <w:spacing w:val="-25"/>
            <w:w w:val="105"/>
            <w:sz w:val="24"/>
            <w:u w:val="single" w:color="467885"/>
          </w:rPr>
          <w:t xml:space="preserve"> </w:t>
        </w:r>
        <w:r w:rsidRPr="008D568F" w:rsidR="009B1333">
          <w:rPr>
            <w:color w:val="467885"/>
            <w:w w:val="105"/>
            <w:sz w:val="24"/>
            <w:u w:val="single" w:color="467885"/>
          </w:rPr>
          <w:t>Degrees</w:t>
        </w:r>
      </w:hyperlink>
      <w:hyperlink r:id="rId14">
        <w:r w:rsidRPr="008D568F" w:rsidR="009B1333">
          <w:rPr>
            <w:color w:val="467885"/>
            <w:w w:val="105"/>
            <w:sz w:val="24"/>
            <w:u w:val="single" w:color="467885"/>
          </w:rPr>
          <w:t xml:space="preserve"> Oﬀice</w:t>
        </w:r>
      </w:hyperlink>
      <w:r w:rsidRPr="008D568F" w:rsidR="008D568F">
        <w:rPr>
          <w:w w:val="110"/>
        </w:rPr>
        <w:t>.</w:t>
      </w:r>
    </w:p>
    <w:p w:rsidR="008D568F" w:rsidRDefault="008D568F" w14:paraId="0625954F" w14:textId="77777777">
      <w:pPr>
        <w:pStyle w:val="Heading1"/>
        <w:spacing w:before="163"/>
        <w:rPr>
          <w:w w:val="110"/>
        </w:rPr>
      </w:pPr>
    </w:p>
    <w:p w:rsidR="009B1333" w:rsidRDefault="005E2397" w14:paraId="79313B09" w14:textId="3786D5C0">
      <w:pPr>
        <w:pStyle w:val="Heading1"/>
        <w:spacing w:before="163"/>
      </w:pPr>
      <w:r>
        <w:rPr>
          <w:w w:val="110"/>
        </w:rPr>
        <w:t>Thesis Presentation</w:t>
      </w:r>
    </w:p>
    <w:p w:rsidR="009B1333" w:rsidRDefault="005E2397" w14:paraId="70B2B91C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218" w:line="288" w:lineRule="auto"/>
        <w:ind w:right="823"/>
        <w:rPr>
          <w:sz w:val="24"/>
        </w:rPr>
      </w:pP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document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filename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include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student’s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name,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student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ID number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school/institute.</w:t>
      </w:r>
    </w:p>
    <w:p w:rsidR="009B1333" w:rsidRDefault="009B1333" w14:paraId="1374564B" w14:textId="77777777">
      <w:pPr>
        <w:pStyle w:val="BodyText"/>
        <w:spacing w:before="4"/>
        <w:rPr>
          <w:sz w:val="28"/>
        </w:rPr>
      </w:pPr>
    </w:p>
    <w:p w:rsidR="009B1333" w:rsidRDefault="005E2397" w14:paraId="711F3D1B" w14:textId="2AF282CD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165"/>
        <w:rPr>
          <w:sz w:val="24"/>
        </w:rPr>
      </w:pPr>
      <w:r>
        <w:rPr>
          <w:w w:val="105"/>
          <w:sz w:val="24"/>
        </w:rPr>
        <w:t xml:space="preserve">Theses must </w:t>
      </w:r>
      <w:r w:rsidR="002B7D5D">
        <w:rPr>
          <w:w w:val="105"/>
          <w:sz w:val="24"/>
        </w:rPr>
        <w:t>be</w:t>
      </w:r>
      <w:r>
        <w:rPr>
          <w:w w:val="105"/>
          <w:sz w:val="24"/>
        </w:rPr>
        <w:t xml:space="preserve"> presented in a legible and clear form. Please see the section on ‘Illustrative Material’ for instructions on how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 xml:space="preserve">include such materials. </w:t>
      </w:r>
      <w:r>
        <w:rPr>
          <w:spacing w:val="-5"/>
          <w:w w:val="105"/>
          <w:sz w:val="24"/>
        </w:rPr>
        <w:t xml:space="preserve">You </w:t>
      </w:r>
      <w:r>
        <w:rPr>
          <w:w w:val="105"/>
          <w:sz w:val="24"/>
        </w:rPr>
        <w:t>must make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eﬀort</w:t>
      </w:r>
      <w:r>
        <w:rPr>
          <w:spacing w:val="-2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correct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errors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submission.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task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 xml:space="preserve">examiners </w:t>
      </w:r>
      <w:r>
        <w:rPr>
          <w:spacing w:val="-3"/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act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editors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proof-readers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thesis.</w:t>
      </w:r>
    </w:p>
    <w:p w:rsidR="009B1333" w:rsidRDefault="005E2397" w14:paraId="5AA53C49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90" w:line="285" w:lineRule="auto"/>
        <w:ind w:right="108"/>
        <w:rPr>
          <w:sz w:val="24"/>
        </w:rPr>
      </w:pPr>
      <w:r>
        <w:rPr>
          <w:b/>
          <w:spacing w:val="-3"/>
          <w:w w:val="105"/>
          <w:sz w:val="24"/>
        </w:rPr>
        <w:t xml:space="preserve">Paper/page </w:t>
      </w:r>
      <w:r>
        <w:rPr>
          <w:b/>
          <w:w w:val="105"/>
          <w:sz w:val="24"/>
        </w:rPr>
        <w:t>size</w:t>
      </w:r>
      <w:r>
        <w:rPr>
          <w:w w:val="105"/>
          <w:sz w:val="24"/>
        </w:rPr>
        <w:t>. A4 size paper (210 x 297mm) should be used. If a printed copy is required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plain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white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paper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used,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good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suﬀiciently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opaque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for normal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reading.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Print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side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paper.</w:t>
      </w:r>
    </w:p>
    <w:p w:rsidR="009B1333" w:rsidRDefault="009B1333" w14:paraId="100693E4" w14:textId="77777777">
      <w:pPr>
        <w:pStyle w:val="BodyText"/>
        <w:spacing w:before="9"/>
        <w:rPr>
          <w:sz w:val="28"/>
        </w:rPr>
      </w:pPr>
    </w:p>
    <w:p w:rsidR="009B1333" w:rsidRDefault="005E2397" w14:paraId="67643D5C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262"/>
        <w:rPr>
          <w:sz w:val="24"/>
        </w:rPr>
      </w:pPr>
      <w:r>
        <w:rPr>
          <w:b/>
          <w:spacing w:val="-4"/>
          <w:w w:val="105"/>
          <w:sz w:val="24"/>
        </w:rPr>
        <w:t>Page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margins.</w:t>
      </w:r>
      <w:r>
        <w:rPr>
          <w:b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case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printed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advised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margins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 not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less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40mm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margins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less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20mm.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Double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 xml:space="preserve">one-and-a- half spacing should be used, </w:t>
      </w:r>
      <w:r>
        <w:rPr>
          <w:spacing w:val="-4"/>
          <w:w w:val="105"/>
          <w:sz w:val="24"/>
        </w:rPr>
        <w:t xml:space="preserve">except </w:t>
      </w:r>
      <w:r>
        <w:rPr>
          <w:w w:val="105"/>
          <w:sz w:val="24"/>
        </w:rPr>
        <w:t>for indented quotations or footnotes where single spacing may be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used.</w:t>
      </w:r>
    </w:p>
    <w:p w:rsidR="0040000B" w:rsidRDefault="0040000B" w14:paraId="0B92E0B8" w14:textId="7932DA57">
      <w:pPr>
        <w:rPr>
          <w:sz w:val="28"/>
          <w:szCs w:val="24"/>
        </w:rPr>
      </w:pPr>
      <w:r>
        <w:rPr>
          <w:sz w:val="28"/>
        </w:rPr>
        <w:br w:type="page"/>
      </w:r>
    </w:p>
    <w:p w:rsidR="009B1333" w:rsidRDefault="005E2397" w14:paraId="1CC3B4B5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218"/>
        <w:rPr>
          <w:sz w:val="24"/>
        </w:rPr>
      </w:pPr>
      <w:r>
        <w:rPr>
          <w:b/>
          <w:w w:val="105"/>
          <w:sz w:val="24"/>
        </w:rPr>
        <w:t>Pagination.</w:t>
      </w:r>
      <w:r>
        <w:rPr>
          <w:b/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pages</w:t>
      </w:r>
      <w:r>
        <w:rPr>
          <w:spacing w:val="-2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must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numbered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sequence,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i.e.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the title </w:t>
      </w:r>
      <w:r>
        <w:rPr>
          <w:spacing w:val="-3"/>
          <w:w w:val="105"/>
          <w:sz w:val="24"/>
        </w:rPr>
        <w:t xml:space="preserve">page </w:t>
      </w:r>
      <w:r>
        <w:rPr>
          <w:w w:val="105"/>
          <w:sz w:val="24"/>
        </w:rPr>
        <w:t xml:space="preserve">of the first volume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 xml:space="preserve">the last </w:t>
      </w:r>
      <w:r>
        <w:rPr>
          <w:spacing w:val="-3"/>
          <w:w w:val="105"/>
          <w:sz w:val="24"/>
        </w:rPr>
        <w:t xml:space="preserve">page </w:t>
      </w:r>
      <w:r>
        <w:rPr>
          <w:w w:val="105"/>
          <w:sz w:val="24"/>
        </w:rPr>
        <w:t xml:space="preserve">of type, in Arabic numerals from </w:t>
      </w:r>
      <w:r>
        <w:rPr>
          <w:b/>
          <w:w w:val="105"/>
          <w:sz w:val="24"/>
        </w:rPr>
        <w:t xml:space="preserve">1 </w:t>
      </w:r>
      <w:r>
        <w:rPr>
          <w:w w:val="105"/>
          <w:sz w:val="24"/>
        </w:rPr>
        <w:t>onwards.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sequence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include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everything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document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maps, diagrams, blank pages,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etc.</w:t>
      </w:r>
    </w:p>
    <w:p w:rsidR="009B1333" w:rsidRDefault="009B1333" w14:paraId="1AF850A2" w14:textId="77777777">
      <w:pPr>
        <w:pStyle w:val="BodyText"/>
        <w:spacing w:before="11"/>
        <w:rPr>
          <w:sz w:val="28"/>
        </w:rPr>
      </w:pPr>
    </w:p>
    <w:p w:rsidR="009B1333" w:rsidRDefault="005E2397" w14:paraId="433A1844" w14:textId="77777777">
      <w:pPr>
        <w:pStyle w:val="ListParagraph"/>
        <w:numPr>
          <w:ilvl w:val="0"/>
          <w:numId w:val="2"/>
        </w:numPr>
        <w:tabs>
          <w:tab w:val="left" w:pos="764"/>
        </w:tabs>
        <w:ind w:hanging="361"/>
        <w:rPr>
          <w:sz w:val="24"/>
        </w:rPr>
      </w:pPr>
      <w:r>
        <w:rPr>
          <w:b/>
          <w:w w:val="105"/>
          <w:sz w:val="24"/>
        </w:rPr>
        <w:t>Title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page.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title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page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include:</w:t>
      </w:r>
    </w:p>
    <w:p w:rsidR="009B1333" w:rsidRDefault="005E2397" w14:paraId="26C1B222" w14:textId="77777777">
      <w:pPr>
        <w:pStyle w:val="ListParagraph"/>
        <w:numPr>
          <w:ilvl w:val="1"/>
          <w:numId w:val="2"/>
        </w:numPr>
        <w:tabs>
          <w:tab w:val="left" w:pos="1483"/>
          <w:tab w:val="left" w:pos="1484"/>
        </w:tabs>
        <w:spacing w:before="50" w:line="285" w:lineRule="auto"/>
        <w:ind w:right="589"/>
        <w:rPr>
          <w:sz w:val="24"/>
        </w:rPr>
      </w:pPr>
      <w:r>
        <w:rPr>
          <w:sz w:val="24"/>
        </w:rPr>
        <w:t>the oﬀicially-approved title of the thesis (the title recorded on the MySIS examination entry</w:t>
      </w:r>
      <w:r>
        <w:rPr>
          <w:spacing w:val="-12"/>
          <w:sz w:val="24"/>
        </w:rPr>
        <w:t xml:space="preserve"> </w:t>
      </w:r>
      <w:r>
        <w:rPr>
          <w:sz w:val="24"/>
        </w:rPr>
        <w:t>form);</w:t>
      </w:r>
    </w:p>
    <w:p w:rsidR="009B1333" w:rsidRDefault="005E2397" w14:paraId="6FDB9C7D" w14:textId="77777777">
      <w:pPr>
        <w:pStyle w:val="ListParagraph"/>
        <w:numPr>
          <w:ilvl w:val="1"/>
          <w:numId w:val="2"/>
        </w:numPr>
        <w:tabs>
          <w:tab w:val="left" w:pos="1483"/>
          <w:tab w:val="left" w:pos="1484"/>
        </w:tabs>
        <w:spacing w:line="299" w:lineRule="exact"/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candidate’s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full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recorded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MySIS;</w:t>
      </w:r>
    </w:p>
    <w:p w:rsidR="009B1333" w:rsidRDefault="005E2397" w14:paraId="570F54F4" w14:textId="77777777">
      <w:pPr>
        <w:pStyle w:val="ListParagraph"/>
        <w:numPr>
          <w:ilvl w:val="1"/>
          <w:numId w:val="2"/>
        </w:numPr>
        <w:tabs>
          <w:tab w:val="left" w:pos="1483"/>
          <w:tab w:val="left" w:pos="1484"/>
        </w:tabs>
        <w:spacing w:before="49" w:line="285" w:lineRule="auto"/>
        <w:ind w:right="226"/>
        <w:rPr>
          <w:sz w:val="24"/>
        </w:rPr>
      </w:pP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submitted: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e.g.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‘Submitted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partial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fulfilment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requirements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Degree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Doctor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Philosophy’,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submitting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PhD thesis.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unsure,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color w:val="467885"/>
          <w:spacing w:val="-13"/>
          <w:w w:val="105"/>
          <w:sz w:val="24"/>
        </w:rPr>
        <w:t xml:space="preserve"> </w:t>
      </w:r>
      <w:hyperlink r:id="rId15">
        <w:r w:rsidR="009B1333">
          <w:rPr>
            <w:color w:val="467885"/>
            <w:w w:val="105"/>
            <w:sz w:val="24"/>
            <w:u w:val="single" w:color="467885"/>
          </w:rPr>
          <w:t>Research</w:t>
        </w:r>
        <w:r w:rsidR="009B1333">
          <w:rPr>
            <w:color w:val="467885"/>
            <w:spacing w:val="-15"/>
            <w:w w:val="105"/>
            <w:sz w:val="24"/>
            <w:u w:val="single" w:color="467885"/>
          </w:rPr>
          <w:t xml:space="preserve"> </w:t>
        </w:r>
        <w:r w:rsidR="009B1333">
          <w:rPr>
            <w:color w:val="467885"/>
            <w:w w:val="105"/>
            <w:sz w:val="24"/>
            <w:u w:val="single" w:color="467885"/>
          </w:rPr>
          <w:t>Degrees</w:t>
        </w:r>
        <w:r w:rsidR="009B1333">
          <w:rPr>
            <w:color w:val="467885"/>
            <w:spacing w:val="-14"/>
            <w:w w:val="105"/>
            <w:sz w:val="24"/>
            <w:u w:val="single" w:color="467885"/>
          </w:rPr>
          <w:t xml:space="preserve"> </w:t>
        </w:r>
        <w:r w:rsidR="009B1333">
          <w:rPr>
            <w:color w:val="467885"/>
            <w:w w:val="105"/>
            <w:sz w:val="24"/>
            <w:u w:val="single" w:color="467885"/>
          </w:rPr>
          <w:t>Oﬀice</w:t>
        </w:r>
      </w:hyperlink>
      <w:r>
        <w:rPr>
          <w:w w:val="105"/>
          <w:sz w:val="24"/>
        </w:rPr>
        <w:t>;</w:t>
      </w:r>
    </w:p>
    <w:p w:rsidR="009B1333" w:rsidRDefault="005E2397" w14:paraId="023B0410" w14:textId="77777777">
      <w:pPr>
        <w:pStyle w:val="ListParagraph"/>
        <w:numPr>
          <w:ilvl w:val="1"/>
          <w:numId w:val="2"/>
        </w:numPr>
        <w:tabs>
          <w:tab w:val="left" w:pos="1483"/>
          <w:tab w:val="left" w:pos="1484"/>
        </w:tabs>
        <w:spacing w:line="300" w:lineRule="exact"/>
        <w:ind w:hanging="361"/>
        <w:rPr>
          <w:sz w:val="24"/>
        </w:rPr>
      </w:pPr>
      <w:r>
        <w:rPr>
          <w:w w:val="105"/>
          <w:sz w:val="24"/>
        </w:rPr>
        <w:t>an acknowledgement of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support.</w:t>
      </w:r>
    </w:p>
    <w:p w:rsidR="009B1333" w:rsidRDefault="005E2397" w14:paraId="2D17911C" w14:textId="77777777">
      <w:pPr>
        <w:pStyle w:val="BodyText"/>
        <w:spacing w:before="58" w:line="285" w:lineRule="auto"/>
        <w:ind w:left="1483" w:right="104"/>
      </w:pPr>
      <w:r>
        <w:rPr>
          <w:w w:val="105"/>
        </w:rPr>
        <w:t>Students</w:t>
      </w:r>
      <w:r>
        <w:rPr>
          <w:spacing w:val="-26"/>
          <w:w w:val="105"/>
        </w:rPr>
        <w:t xml:space="preserve"> </w:t>
      </w:r>
      <w:r>
        <w:rPr>
          <w:w w:val="105"/>
        </w:rPr>
        <w:t>who</w:t>
      </w:r>
      <w:r>
        <w:rPr>
          <w:spacing w:val="-26"/>
          <w:w w:val="105"/>
        </w:rPr>
        <w:t xml:space="preserve"> </w:t>
      </w:r>
      <w:r>
        <w:rPr>
          <w:w w:val="105"/>
        </w:rPr>
        <w:t>have</w:t>
      </w:r>
      <w:r>
        <w:rPr>
          <w:spacing w:val="-26"/>
          <w:w w:val="105"/>
        </w:rPr>
        <w:t xml:space="preserve"> </w:t>
      </w:r>
      <w:r>
        <w:rPr>
          <w:w w:val="105"/>
        </w:rPr>
        <w:t>received</w:t>
      </w:r>
      <w:r>
        <w:rPr>
          <w:spacing w:val="-25"/>
          <w:w w:val="105"/>
        </w:rPr>
        <w:t xml:space="preserve"> </w:t>
      </w:r>
      <w:r>
        <w:rPr>
          <w:w w:val="105"/>
        </w:rPr>
        <w:t>financial</w:t>
      </w:r>
      <w:r>
        <w:rPr>
          <w:spacing w:val="-25"/>
          <w:w w:val="105"/>
        </w:rPr>
        <w:t xml:space="preserve"> </w:t>
      </w:r>
      <w:r>
        <w:rPr>
          <w:w w:val="105"/>
        </w:rPr>
        <w:t>support</w:t>
      </w:r>
      <w:r>
        <w:rPr>
          <w:spacing w:val="-26"/>
          <w:w w:val="105"/>
        </w:rPr>
        <w:t xml:space="preserve"> </w:t>
      </w:r>
      <w:r>
        <w:rPr>
          <w:w w:val="105"/>
        </w:rPr>
        <w:t>from</w:t>
      </w:r>
      <w:r>
        <w:rPr>
          <w:spacing w:val="-26"/>
          <w:w w:val="105"/>
        </w:rPr>
        <w:t xml:space="preserve"> </w:t>
      </w:r>
      <w:r>
        <w:rPr>
          <w:w w:val="105"/>
        </w:rPr>
        <w:t>external</w:t>
      </w:r>
      <w:r>
        <w:rPr>
          <w:spacing w:val="-25"/>
          <w:w w:val="105"/>
        </w:rPr>
        <w:t xml:space="preserve"> </w:t>
      </w:r>
      <w:r>
        <w:rPr>
          <w:w w:val="105"/>
        </w:rPr>
        <w:t>funding</w:t>
      </w:r>
      <w:r>
        <w:rPr>
          <w:spacing w:val="-27"/>
          <w:w w:val="105"/>
        </w:rPr>
        <w:t xml:space="preserve"> </w:t>
      </w:r>
      <w:r>
        <w:rPr>
          <w:w w:val="105"/>
        </w:rPr>
        <w:t>bodies such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UKRI</w:t>
      </w:r>
      <w:r>
        <w:rPr>
          <w:spacing w:val="-15"/>
          <w:w w:val="105"/>
        </w:rPr>
        <w:t xml:space="preserve"> </w:t>
      </w:r>
      <w:r>
        <w:rPr>
          <w:w w:val="105"/>
        </w:rPr>
        <w:t>Research</w:t>
      </w:r>
      <w:r>
        <w:rPr>
          <w:spacing w:val="-16"/>
          <w:w w:val="105"/>
        </w:rPr>
        <w:t xml:space="preserve"> </w:t>
      </w:r>
      <w:r>
        <w:rPr>
          <w:w w:val="105"/>
        </w:rPr>
        <w:t>Councils</w:t>
      </w:r>
      <w:r>
        <w:rPr>
          <w:spacing w:val="-15"/>
          <w:w w:val="105"/>
        </w:rPr>
        <w:t xml:space="preserve"> </w:t>
      </w:r>
      <w:r>
        <w:rPr>
          <w:w w:val="105"/>
        </w:rPr>
        <w:t>should</w:t>
      </w:r>
      <w:r>
        <w:rPr>
          <w:spacing w:val="-15"/>
          <w:w w:val="105"/>
        </w:rPr>
        <w:t xml:space="preserve"> </w:t>
      </w:r>
      <w:r>
        <w:rPr>
          <w:w w:val="105"/>
        </w:rPr>
        <w:t>acknowledge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according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 xml:space="preserve">to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format</w:t>
      </w:r>
      <w:r>
        <w:rPr>
          <w:spacing w:val="-22"/>
          <w:w w:val="105"/>
        </w:rPr>
        <w:t xml:space="preserve"> </w:t>
      </w:r>
      <w:r>
        <w:rPr>
          <w:w w:val="105"/>
        </w:rPr>
        <w:t>stipulated</w:t>
      </w:r>
      <w:r>
        <w:rPr>
          <w:spacing w:val="-23"/>
          <w:w w:val="105"/>
        </w:rPr>
        <w:t xml:space="preserve"> </w:t>
      </w:r>
      <w:r>
        <w:rPr>
          <w:w w:val="105"/>
        </w:rPr>
        <w:t>by</w:t>
      </w:r>
      <w:r>
        <w:rPr>
          <w:spacing w:val="-24"/>
          <w:w w:val="105"/>
        </w:rPr>
        <w:t xml:space="preserve"> </w:t>
      </w:r>
      <w:r>
        <w:rPr>
          <w:w w:val="105"/>
        </w:rPr>
        <w:t>their</w:t>
      </w:r>
      <w:r>
        <w:rPr>
          <w:spacing w:val="-22"/>
          <w:w w:val="105"/>
        </w:rPr>
        <w:t xml:space="preserve"> </w:t>
      </w:r>
      <w:r>
        <w:rPr>
          <w:w w:val="105"/>
        </w:rPr>
        <w:t>funding</w:t>
      </w:r>
      <w:r>
        <w:rPr>
          <w:spacing w:val="-24"/>
          <w:w w:val="105"/>
        </w:rPr>
        <w:t xml:space="preserve"> </w:t>
      </w:r>
      <w:r>
        <w:rPr>
          <w:w w:val="105"/>
        </w:rPr>
        <w:t>body.</w:t>
      </w:r>
      <w:r>
        <w:rPr>
          <w:spacing w:val="-23"/>
          <w:w w:val="105"/>
        </w:rPr>
        <w:t xml:space="preserve"> </w:t>
      </w:r>
      <w:r>
        <w:rPr>
          <w:w w:val="105"/>
        </w:rPr>
        <w:t>Research</w:t>
      </w:r>
      <w:r>
        <w:rPr>
          <w:spacing w:val="-24"/>
          <w:w w:val="105"/>
        </w:rPr>
        <w:t xml:space="preserve"> </w:t>
      </w:r>
      <w:r>
        <w:rPr>
          <w:w w:val="105"/>
        </w:rPr>
        <w:t>Councils</w:t>
      </w:r>
      <w:r>
        <w:rPr>
          <w:spacing w:val="-24"/>
          <w:w w:val="105"/>
        </w:rPr>
        <w:t xml:space="preserve"> </w:t>
      </w:r>
      <w:r>
        <w:rPr>
          <w:w w:val="105"/>
        </w:rPr>
        <w:t>require</w:t>
      </w:r>
      <w:r>
        <w:rPr>
          <w:spacing w:val="-22"/>
          <w:w w:val="105"/>
        </w:rPr>
        <w:t xml:space="preserve"> </w:t>
      </w:r>
      <w:r>
        <w:rPr>
          <w:w w:val="105"/>
        </w:rPr>
        <w:t>the following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page:</w:t>
      </w:r>
    </w:p>
    <w:p w:rsidR="009B1333" w:rsidP="002B7D5D" w:rsidRDefault="009B1333" w14:paraId="7C26BAF5" w14:textId="77777777">
      <w:pPr>
        <w:pStyle w:val="BodyText"/>
        <w:spacing w:before="10"/>
        <w:rPr>
          <w:sz w:val="28"/>
        </w:rPr>
      </w:pPr>
    </w:p>
    <w:p w:rsidR="009B1333" w:rsidP="002B7D5D" w:rsidRDefault="005E2397" w14:paraId="74DF4D66" w14:textId="77777777">
      <w:pPr>
        <w:pStyle w:val="BodyText"/>
        <w:spacing w:line="285" w:lineRule="auto"/>
        <w:ind w:left="1487" w:right="103"/>
      </w:pPr>
      <w:r>
        <w:rPr>
          <w:w w:val="105"/>
        </w:rPr>
        <w:t>This</w:t>
      </w:r>
      <w:r>
        <w:rPr>
          <w:spacing w:val="-29"/>
          <w:w w:val="105"/>
        </w:rPr>
        <w:t xml:space="preserve"> </w:t>
      </w:r>
      <w:r>
        <w:rPr>
          <w:w w:val="105"/>
        </w:rPr>
        <w:t>work</w:t>
      </w:r>
      <w:r>
        <w:rPr>
          <w:spacing w:val="-28"/>
          <w:w w:val="105"/>
        </w:rPr>
        <w:t xml:space="preserve"> </w:t>
      </w:r>
      <w:r>
        <w:rPr>
          <w:w w:val="105"/>
        </w:rPr>
        <w:t>was</w:t>
      </w:r>
      <w:r>
        <w:rPr>
          <w:spacing w:val="-28"/>
          <w:w w:val="105"/>
        </w:rPr>
        <w:t xml:space="preserve"> </w:t>
      </w:r>
      <w:r>
        <w:rPr>
          <w:w w:val="105"/>
        </w:rPr>
        <w:t>supported</w:t>
      </w:r>
      <w:r>
        <w:rPr>
          <w:spacing w:val="-28"/>
          <w:w w:val="105"/>
        </w:rPr>
        <w:t xml:space="preserve"> </w:t>
      </w:r>
      <w:r>
        <w:rPr>
          <w:w w:val="105"/>
        </w:rPr>
        <w:t>by</w:t>
      </w:r>
      <w:r>
        <w:rPr>
          <w:spacing w:val="-28"/>
          <w:w w:val="105"/>
        </w:rPr>
        <w:t xml:space="preserve"> </w:t>
      </w:r>
      <w:r>
        <w:rPr>
          <w:w w:val="105"/>
        </w:rPr>
        <w:t>[NAME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w w:val="105"/>
        </w:rPr>
        <w:t>funding</w:t>
      </w:r>
      <w:r>
        <w:rPr>
          <w:spacing w:val="-29"/>
          <w:w w:val="105"/>
        </w:rPr>
        <w:t xml:space="preserve"> </w:t>
      </w:r>
      <w:r>
        <w:rPr>
          <w:w w:val="105"/>
        </w:rPr>
        <w:t>body]</w:t>
      </w:r>
      <w:r>
        <w:rPr>
          <w:spacing w:val="-29"/>
          <w:w w:val="105"/>
        </w:rPr>
        <w:t xml:space="preserve"> </w:t>
      </w:r>
      <w:r>
        <w:rPr>
          <w:w w:val="105"/>
        </w:rPr>
        <w:t>[grant</w:t>
      </w:r>
      <w:r>
        <w:rPr>
          <w:spacing w:val="-28"/>
          <w:w w:val="105"/>
        </w:rPr>
        <w:t xml:space="preserve"> </w:t>
      </w:r>
      <w:r>
        <w:rPr>
          <w:w w:val="105"/>
        </w:rPr>
        <w:t>NUMBER,</w:t>
      </w:r>
      <w:r>
        <w:rPr>
          <w:spacing w:val="-29"/>
          <w:w w:val="105"/>
        </w:rPr>
        <w:t xml:space="preserve"> </w:t>
      </w:r>
      <w:r>
        <w:rPr>
          <w:w w:val="105"/>
        </w:rPr>
        <w:t>if applicable]</w:t>
      </w:r>
    </w:p>
    <w:p w:rsidR="009B1333" w:rsidP="002B7D5D" w:rsidRDefault="005E2397" w14:paraId="35A940C2" w14:textId="77777777">
      <w:pPr>
        <w:pStyle w:val="BodyText"/>
        <w:spacing w:before="2"/>
        <w:ind w:left="1488" w:right="102"/>
      </w:pPr>
      <w:r>
        <w:rPr>
          <w:w w:val="105"/>
        </w:rPr>
        <w:t>Please include the doctoral training centre/grant name, if appropriate.</w:t>
      </w:r>
    </w:p>
    <w:p w:rsidR="009B1333" w:rsidP="002B7D5D" w:rsidRDefault="009B1333" w14:paraId="39263250" w14:textId="77777777">
      <w:pPr>
        <w:pStyle w:val="BodyText"/>
        <w:spacing w:before="2"/>
        <w:rPr>
          <w:sz w:val="33"/>
        </w:rPr>
      </w:pPr>
    </w:p>
    <w:p w:rsidR="009B1333" w:rsidP="002B7D5D" w:rsidRDefault="005E2397" w14:paraId="0964E6C1" w14:textId="77777777">
      <w:pPr>
        <w:pStyle w:val="BodyText"/>
        <w:spacing w:line="285" w:lineRule="auto"/>
        <w:ind w:left="1488" w:right="103"/>
      </w:pPr>
      <w:r>
        <w:rPr>
          <w:w w:val="105"/>
        </w:rPr>
        <w:t>Multiple</w:t>
      </w:r>
      <w:r>
        <w:rPr>
          <w:spacing w:val="-24"/>
          <w:w w:val="105"/>
        </w:rPr>
        <w:t xml:space="preserve"> </w:t>
      </w:r>
      <w:r>
        <w:rPr>
          <w:w w:val="105"/>
        </w:rPr>
        <w:t>grant</w:t>
      </w:r>
      <w:r>
        <w:rPr>
          <w:spacing w:val="-24"/>
          <w:w w:val="105"/>
        </w:rPr>
        <w:t xml:space="preserve"> </w:t>
      </w:r>
      <w:r>
        <w:rPr>
          <w:w w:val="105"/>
        </w:rPr>
        <w:t>numbers</w:t>
      </w:r>
      <w:r>
        <w:rPr>
          <w:spacing w:val="-26"/>
          <w:w w:val="105"/>
        </w:rPr>
        <w:t xml:space="preserve"> </w:t>
      </w:r>
      <w:r>
        <w:rPr>
          <w:w w:val="105"/>
        </w:rPr>
        <w:t>should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>separated</w:t>
      </w:r>
      <w:r>
        <w:rPr>
          <w:spacing w:val="-24"/>
          <w:w w:val="105"/>
        </w:rPr>
        <w:t xml:space="preserve"> </w:t>
      </w:r>
      <w:r>
        <w:rPr>
          <w:w w:val="105"/>
        </w:rPr>
        <w:t>by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comma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space.</w:t>
      </w:r>
      <w:r>
        <w:rPr>
          <w:spacing w:val="-24"/>
          <w:w w:val="105"/>
        </w:rPr>
        <w:t xml:space="preserve"> </w:t>
      </w:r>
      <w:r>
        <w:rPr>
          <w:w w:val="105"/>
        </w:rPr>
        <w:t>Where the</w:t>
      </w:r>
      <w:r>
        <w:rPr>
          <w:spacing w:val="-26"/>
          <w:w w:val="105"/>
        </w:rPr>
        <w:t xml:space="preserve"> </w:t>
      </w:r>
      <w:r>
        <w:rPr>
          <w:w w:val="105"/>
        </w:rPr>
        <w:t>research</w:t>
      </w:r>
      <w:r>
        <w:rPr>
          <w:spacing w:val="-26"/>
          <w:w w:val="105"/>
        </w:rPr>
        <w:t xml:space="preserve"> </w:t>
      </w:r>
      <w:r>
        <w:rPr>
          <w:w w:val="105"/>
        </w:rPr>
        <w:t>was</w:t>
      </w:r>
      <w:r>
        <w:rPr>
          <w:spacing w:val="-26"/>
          <w:w w:val="105"/>
        </w:rPr>
        <w:t xml:space="preserve"> </w:t>
      </w:r>
      <w:r>
        <w:rPr>
          <w:w w:val="105"/>
        </w:rPr>
        <w:t>supported</w:t>
      </w:r>
      <w:r>
        <w:rPr>
          <w:spacing w:val="-25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5"/>
          <w:w w:val="105"/>
        </w:rPr>
        <w:t xml:space="preserve"> </w:t>
      </w:r>
      <w:r>
        <w:rPr>
          <w:w w:val="105"/>
        </w:rPr>
        <w:t>one</w:t>
      </w:r>
      <w:r>
        <w:rPr>
          <w:spacing w:val="-26"/>
          <w:w w:val="105"/>
        </w:rPr>
        <w:t xml:space="preserve"> </w:t>
      </w:r>
      <w:r>
        <w:rPr>
          <w:w w:val="105"/>
        </w:rPr>
        <w:t>agency,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diﬀerent</w:t>
      </w:r>
      <w:r>
        <w:rPr>
          <w:spacing w:val="-25"/>
          <w:w w:val="105"/>
        </w:rPr>
        <w:t xml:space="preserve"> </w:t>
      </w:r>
      <w:r>
        <w:rPr>
          <w:w w:val="105"/>
        </w:rPr>
        <w:t>agencies should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separated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semi-colon,</w:t>
      </w:r>
      <w:r>
        <w:rPr>
          <w:spacing w:val="-20"/>
          <w:w w:val="105"/>
        </w:rPr>
        <w:t xml:space="preserve"> </w:t>
      </w:r>
      <w:r>
        <w:rPr>
          <w:w w:val="105"/>
        </w:rPr>
        <w:t>with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‘and’</w:t>
      </w:r>
      <w:r>
        <w:rPr>
          <w:spacing w:val="-20"/>
          <w:w w:val="105"/>
        </w:rPr>
        <w:t xml:space="preserve"> </w:t>
      </w:r>
      <w:r>
        <w:rPr>
          <w:w w:val="105"/>
        </w:rPr>
        <w:t>before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final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funder.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 xml:space="preserve">For </w:t>
      </w:r>
      <w:r>
        <w:rPr>
          <w:w w:val="105"/>
        </w:rPr>
        <w:t>example:</w:t>
      </w:r>
    </w:p>
    <w:p w:rsidR="009B1333" w:rsidP="002B7D5D" w:rsidRDefault="009B1333" w14:paraId="7EF53CB9" w14:textId="77777777">
      <w:pPr>
        <w:pStyle w:val="BodyText"/>
        <w:spacing w:before="11"/>
        <w:rPr>
          <w:sz w:val="28"/>
        </w:rPr>
      </w:pPr>
    </w:p>
    <w:p w:rsidR="002B7D5D" w:rsidP="002B7D5D" w:rsidRDefault="005E2397" w14:paraId="4B6038A2" w14:textId="77777777">
      <w:pPr>
        <w:pStyle w:val="BodyText"/>
        <w:spacing w:line="288" w:lineRule="auto"/>
        <w:ind w:left="2025" w:right="641"/>
      </w:pPr>
      <w:r>
        <w:t>This work was supported by the [NAME of the funding body] [grant NUMBERS</w:t>
      </w:r>
      <w:r w:rsidR="002B7D5D">
        <w:t>]</w:t>
      </w:r>
    </w:p>
    <w:p w:rsidR="002B7D5D" w:rsidP="002B7D5D" w:rsidRDefault="002B7D5D" w14:paraId="4FC5443C" w14:textId="77777777">
      <w:pPr>
        <w:pStyle w:val="BodyText"/>
        <w:spacing w:line="288" w:lineRule="auto"/>
        <w:ind w:left="2025" w:right="641"/>
      </w:pPr>
      <w:r>
        <w:t>Example:</w:t>
      </w:r>
    </w:p>
    <w:p w:rsidR="009B1333" w:rsidP="002B7D5D" w:rsidRDefault="002B7D5D" w14:paraId="0136615A" w14:textId="408DD970">
      <w:pPr>
        <w:pStyle w:val="BodyText"/>
        <w:spacing w:line="288" w:lineRule="auto"/>
        <w:ind w:left="2025" w:right="641"/>
      </w:pPr>
      <w:r>
        <w:t>The [NAME of funding body] [grant NUMBER, 12345]; and the [NAME of funding body] [grant NUMBER 1122334455]</w:t>
      </w:r>
    </w:p>
    <w:p w:rsidR="009B1333" w:rsidRDefault="009B1333" w14:paraId="4270F843" w14:textId="77777777">
      <w:pPr>
        <w:spacing w:line="288" w:lineRule="auto"/>
        <w:jc w:val="center"/>
      </w:pPr>
    </w:p>
    <w:p w:rsidR="009B1333" w:rsidRDefault="005E2397" w14:paraId="4D203883" w14:textId="6E76100C">
      <w:pPr>
        <w:pStyle w:val="ListParagraph"/>
        <w:numPr>
          <w:ilvl w:val="0"/>
          <w:numId w:val="2"/>
        </w:numPr>
        <w:tabs>
          <w:tab w:val="left" w:pos="764"/>
        </w:tabs>
        <w:spacing w:before="201" w:line="285" w:lineRule="auto"/>
        <w:ind w:right="315"/>
        <w:jc w:val="both"/>
        <w:rPr>
          <w:sz w:val="24"/>
        </w:rPr>
      </w:pPr>
      <w:r>
        <w:rPr>
          <w:b/>
          <w:spacing w:val="-3"/>
          <w:w w:val="105"/>
          <w:sz w:val="24"/>
        </w:rPr>
        <w:t>Statement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originality.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title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page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followed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separate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page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 the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statement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originality.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content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wording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statement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is in</w:t>
      </w:r>
      <w:r>
        <w:rPr>
          <w:spacing w:val="-10"/>
          <w:w w:val="105"/>
          <w:sz w:val="24"/>
        </w:rPr>
        <w:t xml:space="preserve"> </w:t>
      </w:r>
      <w:hyperlink w:history="1" w:anchor="_Appendix_A:_Required">
        <w:r w:rsidRPr="00D80463" w:rsidR="009B1333">
          <w:rPr>
            <w:rStyle w:val="Hyperlink"/>
            <w:w w:val="105"/>
            <w:sz w:val="24"/>
          </w:rPr>
          <w:t>appendix</w:t>
        </w:r>
        <w:r w:rsidRPr="00D80463" w:rsidR="009B1333">
          <w:rPr>
            <w:rStyle w:val="Hyperlink"/>
            <w:spacing w:val="-10"/>
            <w:w w:val="105"/>
            <w:sz w:val="24"/>
          </w:rPr>
          <w:t xml:space="preserve"> </w:t>
        </w:r>
        <w:r w:rsidRPr="00D80463" w:rsidR="009B1333">
          <w:rPr>
            <w:rStyle w:val="Hyperlink"/>
            <w:w w:val="105"/>
            <w:sz w:val="24"/>
          </w:rPr>
          <w:t>A</w:t>
        </w:r>
      </w:hyperlink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guidance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notes.</w:t>
      </w:r>
    </w:p>
    <w:p w:rsidR="009B1333" w:rsidRDefault="009B1333" w14:paraId="6824E466" w14:textId="77777777">
      <w:pPr>
        <w:pStyle w:val="BodyText"/>
        <w:spacing w:before="9"/>
        <w:rPr>
          <w:sz w:val="28"/>
        </w:rPr>
      </w:pPr>
    </w:p>
    <w:p w:rsidR="009B1333" w:rsidRDefault="005E2397" w14:paraId="6A5B074D" w14:textId="77777777">
      <w:pPr>
        <w:pStyle w:val="ListParagraph"/>
        <w:numPr>
          <w:ilvl w:val="0"/>
          <w:numId w:val="2"/>
        </w:numPr>
        <w:tabs>
          <w:tab w:val="left" w:pos="840"/>
        </w:tabs>
        <w:spacing w:line="288" w:lineRule="auto"/>
        <w:ind w:left="403" w:right="143" w:firstLine="0"/>
        <w:rPr>
          <w:sz w:val="24"/>
        </w:rPr>
      </w:pPr>
      <w:r>
        <w:rPr>
          <w:b/>
          <w:spacing w:val="-3"/>
          <w:w w:val="105"/>
          <w:sz w:val="24"/>
        </w:rPr>
        <w:t>Abstract.</w:t>
      </w:r>
      <w:r>
        <w:rPr>
          <w:b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state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originality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followed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4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abstract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consisting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no more than 300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words.</w:t>
      </w:r>
    </w:p>
    <w:p w:rsidR="0040000B" w:rsidRDefault="0040000B" w14:paraId="4134048B" w14:textId="276C6D43">
      <w:pPr>
        <w:rPr>
          <w:sz w:val="28"/>
          <w:szCs w:val="24"/>
        </w:rPr>
      </w:pPr>
      <w:r>
        <w:rPr>
          <w:sz w:val="28"/>
        </w:rPr>
        <w:br w:type="page"/>
      </w:r>
    </w:p>
    <w:p w:rsidR="009B1333" w:rsidRDefault="005E2397" w14:paraId="039F0DBC" w14:textId="77777777">
      <w:pPr>
        <w:pStyle w:val="ListParagraph"/>
        <w:numPr>
          <w:ilvl w:val="0"/>
          <w:numId w:val="2"/>
        </w:numPr>
        <w:tabs>
          <w:tab w:val="left" w:pos="840"/>
        </w:tabs>
        <w:spacing w:line="285" w:lineRule="auto"/>
        <w:ind w:left="403" w:right="492" w:firstLine="0"/>
        <w:rPr>
          <w:sz w:val="24"/>
        </w:rPr>
      </w:pPr>
      <w:r>
        <w:rPr>
          <w:b/>
          <w:spacing w:val="-4"/>
          <w:w w:val="105"/>
          <w:sz w:val="24"/>
        </w:rPr>
        <w:t xml:space="preserve">Table </w:t>
      </w:r>
      <w:r>
        <w:rPr>
          <w:b/>
          <w:w w:val="105"/>
          <w:sz w:val="24"/>
        </w:rPr>
        <w:t xml:space="preserve">of contents. </w:t>
      </w:r>
      <w:r>
        <w:rPr>
          <w:w w:val="105"/>
          <w:sz w:val="24"/>
        </w:rPr>
        <w:t xml:space="preserve">The </w:t>
      </w:r>
      <w:r>
        <w:rPr>
          <w:spacing w:val="-3"/>
          <w:w w:val="105"/>
          <w:sz w:val="24"/>
        </w:rPr>
        <w:t xml:space="preserve">abstract </w:t>
      </w:r>
      <w:r>
        <w:rPr>
          <w:w w:val="105"/>
          <w:sz w:val="24"/>
        </w:rPr>
        <w:t>should be followed by a full table of contents (including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material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appendices)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list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tables,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photographs,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any other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materials.</w:t>
      </w:r>
    </w:p>
    <w:p w:rsidR="009B1333" w:rsidRDefault="009B1333" w14:paraId="1372396E" w14:textId="77777777">
      <w:pPr>
        <w:pStyle w:val="BodyText"/>
        <w:spacing w:before="9"/>
        <w:rPr>
          <w:sz w:val="28"/>
        </w:rPr>
      </w:pPr>
    </w:p>
    <w:p w:rsidR="009B1333" w:rsidRDefault="005E2397" w14:paraId="00A64078" w14:textId="77777777">
      <w:pPr>
        <w:pStyle w:val="Heading1"/>
        <w:numPr>
          <w:ilvl w:val="0"/>
          <w:numId w:val="2"/>
        </w:numPr>
        <w:tabs>
          <w:tab w:val="left" w:pos="840"/>
        </w:tabs>
        <w:ind w:left="840" w:hanging="437"/>
        <w:jc w:val="both"/>
      </w:pPr>
      <w:r>
        <w:rPr>
          <w:w w:val="105"/>
        </w:rPr>
        <w:t>Word</w:t>
      </w:r>
      <w:r>
        <w:rPr>
          <w:spacing w:val="-10"/>
          <w:w w:val="105"/>
        </w:rPr>
        <w:t xml:space="preserve"> </w:t>
      </w:r>
      <w:r>
        <w:rPr>
          <w:w w:val="105"/>
        </w:rPr>
        <w:t>Count</w:t>
      </w:r>
    </w:p>
    <w:p w:rsidR="009B1333" w:rsidRDefault="009B1333" w14:paraId="0503EF86" w14:textId="77777777">
      <w:pPr>
        <w:pStyle w:val="BodyText"/>
        <w:spacing w:before="2"/>
        <w:rPr>
          <w:b/>
          <w:sz w:val="33"/>
        </w:rPr>
      </w:pPr>
    </w:p>
    <w:p w:rsidR="009B1333" w:rsidRDefault="005E2397" w14:paraId="03089671" w14:textId="77777777">
      <w:pPr>
        <w:pStyle w:val="BodyText"/>
        <w:ind w:left="839"/>
      </w:pPr>
      <w:r>
        <w:rPr>
          <w:w w:val="105"/>
        </w:rPr>
        <w:t>The thesis must not exceed the following word limits:</w:t>
      </w:r>
    </w:p>
    <w:p w:rsidR="009B1333" w:rsidRDefault="005E2397" w14:paraId="7B8012D8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8"/>
        <w:ind w:hanging="721"/>
        <w:rPr>
          <w:sz w:val="24"/>
        </w:rPr>
      </w:pPr>
      <w:r>
        <w:rPr>
          <w:sz w:val="24"/>
        </w:rPr>
        <w:t xml:space="preserve">PhD and </w:t>
      </w:r>
      <w:proofErr w:type="spellStart"/>
      <w:r>
        <w:rPr>
          <w:sz w:val="24"/>
        </w:rPr>
        <w:t>EngD</w:t>
      </w:r>
      <w:proofErr w:type="spellEnd"/>
      <w:r>
        <w:rPr>
          <w:sz w:val="24"/>
        </w:rPr>
        <w:t xml:space="preserve"> – 100,000</w:t>
      </w:r>
      <w:r>
        <w:rPr>
          <w:spacing w:val="-31"/>
          <w:sz w:val="24"/>
        </w:rPr>
        <w:t xml:space="preserve"> </w:t>
      </w:r>
      <w:r>
        <w:rPr>
          <w:sz w:val="24"/>
        </w:rPr>
        <w:t>words</w:t>
      </w:r>
    </w:p>
    <w:p w:rsidR="009B1333" w:rsidRDefault="005E2397" w14:paraId="7B5FE653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7"/>
        <w:ind w:hanging="733"/>
        <w:rPr>
          <w:sz w:val="24"/>
        </w:rPr>
      </w:pPr>
      <w:r>
        <w:rPr>
          <w:sz w:val="24"/>
        </w:rPr>
        <w:t>MPhil - 60,000</w:t>
      </w:r>
      <w:r>
        <w:rPr>
          <w:spacing w:val="-20"/>
          <w:sz w:val="24"/>
        </w:rPr>
        <w:t xml:space="preserve"> </w:t>
      </w:r>
      <w:r>
        <w:rPr>
          <w:sz w:val="24"/>
        </w:rPr>
        <w:t>words</w:t>
      </w:r>
    </w:p>
    <w:p w:rsidR="009B1333" w:rsidRDefault="005E2397" w14:paraId="2913F537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5"/>
        <w:ind w:hanging="733"/>
        <w:rPr>
          <w:sz w:val="24"/>
        </w:rPr>
      </w:pPr>
      <w:r>
        <w:rPr>
          <w:sz w:val="24"/>
        </w:rPr>
        <w:t>MD(Res) – 50,000</w:t>
      </w:r>
      <w:r>
        <w:rPr>
          <w:spacing w:val="-21"/>
          <w:sz w:val="24"/>
        </w:rPr>
        <w:t xml:space="preserve"> </w:t>
      </w:r>
      <w:r>
        <w:rPr>
          <w:sz w:val="24"/>
        </w:rPr>
        <w:t>words</w:t>
      </w:r>
    </w:p>
    <w:p w:rsidR="009B1333" w:rsidRDefault="005E2397" w14:paraId="7DB30A94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8"/>
        <w:ind w:hanging="733"/>
        <w:rPr>
          <w:sz w:val="24"/>
        </w:rPr>
      </w:pPr>
      <w:proofErr w:type="spellStart"/>
      <w:r>
        <w:rPr>
          <w:sz w:val="24"/>
        </w:rPr>
        <w:t>ResM</w:t>
      </w:r>
      <w:proofErr w:type="spellEnd"/>
      <w:r>
        <w:rPr>
          <w:sz w:val="24"/>
        </w:rPr>
        <w:t xml:space="preserve"> – 30,000</w:t>
      </w:r>
      <w:r>
        <w:rPr>
          <w:spacing w:val="-20"/>
          <w:sz w:val="24"/>
        </w:rPr>
        <w:t xml:space="preserve"> </w:t>
      </w:r>
      <w:r>
        <w:rPr>
          <w:sz w:val="24"/>
        </w:rPr>
        <w:t>words</w:t>
      </w:r>
    </w:p>
    <w:p w:rsidR="009B1333" w:rsidRDefault="005E2397" w14:paraId="58A9DA88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5" w:line="288" w:lineRule="auto"/>
        <w:ind w:left="828" w:right="229" w:firstLine="0"/>
        <w:rPr>
          <w:sz w:val="24"/>
        </w:rPr>
      </w:pPr>
      <w:r>
        <w:rPr>
          <w:w w:val="105"/>
          <w:sz w:val="24"/>
        </w:rPr>
        <w:t>For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DrPS</w:t>
      </w:r>
      <w:proofErr w:type="spellEnd"/>
      <w:r>
        <w:rPr>
          <w:w w:val="105"/>
          <w:sz w:val="24"/>
        </w:rPr>
        <w:t>,</w:t>
      </w:r>
      <w:r>
        <w:rPr>
          <w:spacing w:val="-2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DPsych</w:t>
      </w:r>
      <w:proofErr w:type="spellEnd"/>
      <w:r>
        <w:rPr>
          <w:w w:val="105"/>
          <w:sz w:val="24"/>
        </w:rPr>
        <w:t>,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DClinDent</w:t>
      </w:r>
      <w:proofErr w:type="spellEnd"/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minimum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length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 thesis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less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25,000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words.</w:t>
      </w:r>
    </w:p>
    <w:p w:rsidR="009B1333" w:rsidRDefault="009B1333" w14:paraId="07317C89" w14:textId="77777777">
      <w:pPr>
        <w:pStyle w:val="BodyText"/>
        <w:spacing w:before="4"/>
        <w:rPr>
          <w:sz w:val="28"/>
        </w:rPr>
      </w:pPr>
    </w:p>
    <w:p w:rsidR="009B1333" w:rsidRDefault="005E2397" w14:paraId="1083412E" w14:textId="77777777">
      <w:pPr>
        <w:pStyle w:val="Heading1"/>
        <w:ind w:left="828"/>
      </w:pPr>
      <w:r>
        <w:rPr>
          <w:w w:val="110"/>
        </w:rPr>
        <w:t>Included in the word count</w:t>
      </w:r>
    </w:p>
    <w:p w:rsidR="009B1333" w:rsidRDefault="005E2397" w14:paraId="16683809" w14:textId="77777777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57"/>
        <w:ind w:hanging="732"/>
        <w:rPr>
          <w:sz w:val="24"/>
        </w:rPr>
      </w:pPr>
      <w:r>
        <w:rPr>
          <w:w w:val="105"/>
          <w:sz w:val="24"/>
        </w:rPr>
        <w:t>Footnotes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included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word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count.</w:t>
      </w:r>
    </w:p>
    <w:p w:rsidR="009B1333" w:rsidRDefault="009B1333" w14:paraId="373A7F32" w14:textId="77777777">
      <w:pPr>
        <w:pStyle w:val="BodyText"/>
        <w:spacing w:before="3"/>
        <w:rPr>
          <w:sz w:val="33"/>
        </w:rPr>
      </w:pPr>
    </w:p>
    <w:p w:rsidR="009B1333" w:rsidRDefault="005E2397" w14:paraId="5A2E7768" w14:textId="77777777">
      <w:pPr>
        <w:pStyle w:val="Heading1"/>
        <w:ind w:left="828"/>
        <w:jc w:val="both"/>
      </w:pPr>
      <w:r>
        <w:rPr>
          <w:w w:val="110"/>
        </w:rPr>
        <w:t>Excluded in the word count</w:t>
      </w:r>
    </w:p>
    <w:p w:rsidR="009B1333" w:rsidRDefault="005E2397" w14:paraId="43A7AD3E" w14:textId="77777777">
      <w:pPr>
        <w:pStyle w:val="ListParagraph"/>
        <w:numPr>
          <w:ilvl w:val="0"/>
          <w:numId w:val="1"/>
        </w:numPr>
        <w:tabs>
          <w:tab w:val="left" w:pos="1560"/>
        </w:tabs>
        <w:spacing w:before="57"/>
        <w:ind w:hanging="732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bibliography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excluded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word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count</w:t>
      </w:r>
    </w:p>
    <w:p w:rsidR="009B1333" w:rsidRDefault="005E2397" w14:paraId="12AE02E9" w14:textId="15D86D3B">
      <w:pPr>
        <w:pStyle w:val="ListParagraph"/>
        <w:numPr>
          <w:ilvl w:val="0"/>
          <w:numId w:val="1"/>
        </w:numPr>
        <w:tabs>
          <w:tab w:val="left" w:pos="1560"/>
        </w:tabs>
        <w:spacing w:before="55" w:line="285" w:lineRule="auto"/>
        <w:ind w:left="828" w:right="658" w:firstLine="0"/>
        <w:jc w:val="both"/>
        <w:rPr>
          <w:sz w:val="24"/>
        </w:rPr>
      </w:pPr>
      <w:r>
        <w:rPr>
          <w:w w:val="105"/>
          <w:sz w:val="24"/>
        </w:rPr>
        <w:t>Appendices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excluded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word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count</w:t>
      </w:r>
      <w:r w:rsidR="00612991">
        <w:rPr>
          <w:w w:val="105"/>
          <w:sz w:val="24"/>
        </w:rPr>
        <w:t xml:space="preserve">. Appendices </w:t>
      </w:r>
      <w:r>
        <w:rPr>
          <w:w w:val="105"/>
          <w:sz w:val="24"/>
        </w:rPr>
        <w:t>should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include material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examiners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2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read</w:t>
      </w:r>
      <w:r>
        <w:rPr>
          <w:spacing w:val="-24"/>
          <w:w w:val="105"/>
          <w:sz w:val="24"/>
        </w:rPr>
        <w:t xml:space="preserve"> </w:t>
      </w:r>
      <w:r w:rsidR="00612991">
        <w:rPr>
          <w:w w:val="105"/>
          <w:sz w:val="24"/>
        </w:rPr>
        <w:t>to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examine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 thesis</w:t>
      </w:r>
      <w:r w:rsidR="00612991">
        <w:rPr>
          <w:w w:val="105"/>
          <w:sz w:val="24"/>
        </w:rPr>
        <w:t>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but</w:t>
      </w:r>
      <w:r>
        <w:rPr>
          <w:spacing w:val="-1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refer</w:t>
      </w:r>
      <w:r w:rsidR="00612991">
        <w:rPr>
          <w:spacing w:val="-10"/>
          <w:w w:val="105"/>
          <w:sz w:val="24"/>
        </w:rPr>
        <w:t xml:space="preserve">, </w:t>
      </w:r>
      <w:r>
        <w:rPr>
          <w:w w:val="105"/>
          <w:sz w:val="24"/>
        </w:rPr>
        <w:t>if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wish.</w:t>
      </w:r>
    </w:p>
    <w:p w:rsidR="009B1333" w:rsidRDefault="009B1333" w14:paraId="38B260E3" w14:textId="77777777">
      <w:pPr>
        <w:pStyle w:val="BodyText"/>
        <w:rPr>
          <w:sz w:val="27"/>
        </w:rPr>
      </w:pPr>
    </w:p>
    <w:p w:rsidR="009B1333" w:rsidRDefault="005E2397" w14:paraId="2E3BBFCE" w14:textId="77777777">
      <w:pPr>
        <w:pStyle w:val="Heading1"/>
        <w:ind w:left="261"/>
        <w:jc w:val="both"/>
      </w:pPr>
      <w:r>
        <w:rPr>
          <w:w w:val="110"/>
        </w:rPr>
        <w:t>Illustrative Material</w:t>
      </w:r>
    </w:p>
    <w:p w:rsidR="009B1333" w:rsidRDefault="005E2397" w14:paraId="453A056C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60"/>
        <w:ind w:hanging="361"/>
        <w:jc w:val="both"/>
        <w:rPr>
          <w:sz w:val="24"/>
        </w:rPr>
      </w:pPr>
      <w:r>
        <w:rPr>
          <w:w w:val="105"/>
          <w:sz w:val="24"/>
        </w:rPr>
        <w:t>Illustrative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material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submitted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forms:</w:t>
      </w:r>
    </w:p>
    <w:p w:rsidR="009B1333" w:rsidRDefault="005E2397" w14:paraId="5DEED3EE" w14:textId="77777777">
      <w:pPr>
        <w:pStyle w:val="ListParagraph"/>
        <w:numPr>
          <w:ilvl w:val="1"/>
          <w:numId w:val="2"/>
        </w:numPr>
        <w:tabs>
          <w:tab w:val="left" w:pos="1484"/>
        </w:tabs>
        <w:spacing w:before="47" w:line="285" w:lineRule="auto"/>
        <w:ind w:right="123"/>
        <w:jc w:val="both"/>
        <w:rPr>
          <w:sz w:val="24"/>
        </w:rPr>
      </w:pPr>
      <w:r>
        <w:rPr>
          <w:w w:val="105"/>
          <w:sz w:val="24"/>
        </w:rPr>
        <w:t>Digital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files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preferable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submitted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paper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all documents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sent</w:t>
      </w:r>
      <w:r>
        <w:rPr>
          <w:spacing w:val="-26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examiners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electronically.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digital copies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cannot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provided,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provide:</w:t>
      </w:r>
    </w:p>
    <w:p w:rsidR="009B1333" w:rsidRDefault="005E2397" w14:paraId="2E45272E" w14:textId="77777777">
      <w:pPr>
        <w:pStyle w:val="ListParagraph"/>
        <w:numPr>
          <w:ilvl w:val="1"/>
          <w:numId w:val="2"/>
        </w:numPr>
        <w:tabs>
          <w:tab w:val="left" w:pos="1484"/>
        </w:tabs>
        <w:spacing w:line="300" w:lineRule="exact"/>
        <w:ind w:hanging="361"/>
        <w:jc w:val="both"/>
        <w:rPr>
          <w:sz w:val="24"/>
        </w:rPr>
      </w:pPr>
      <w:r>
        <w:rPr>
          <w:w w:val="105"/>
          <w:sz w:val="24"/>
        </w:rPr>
        <w:t>Audio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recordings</w:t>
      </w:r>
    </w:p>
    <w:p w:rsidR="009B1333" w:rsidRDefault="005E2397" w14:paraId="2DFCE1C2" w14:textId="77777777">
      <w:pPr>
        <w:pStyle w:val="ListParagraph"/>
        <w:numPr>
          <w:ilvl w:val="1"/>
          <w:numId w:val="2"/>
        </w:numPr>
        <w:tabs>
          <w:tab w:val="left" w:pos="1484"/>
        </w:tabs>
        <w:spacing w:before="49"/>
        <w:ind w:hanging="361"/>
        <w:jc w:val="both"/>
        <w:rPr>
          <w:sz w:val="24"/>
        </w:rPr>
      </w:pPr>
      <w:r>
        <w:rPr>
          <w:w w:val="105"/>
          <w:sz w:val="24"/>
        </w:rPr>
        <w:t>Video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recordings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DVD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A/V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files.</w:t>
      </w:r>
    </w:p>
    <w:p w:rsidR="009B1333" w:rsidRDefault="009B1333" w14:paraId="5FC41DC0" w14:textId="77777777">
      <w:pPr>
        <w:jc w:val="both"/>
        <w:rPr>
          <w:sz w:val="24"/>
        </w:rPr>
      </w:pPr>
    </w:p>
    <w:p w:rsidR="009B1333" w:rsidRDefault="005E2397" w14:paraId="5E6D00F3" w14:textId="77777777">
      <w:pPr>
        <w:pStyle w:val="BodyText"/>
        <w:spacing w:before="90" w:line="285" w:lineRule="auto"/>
        <w:ind w:left="840"/>
      </w:pPr>
      <w:r>
        <w:rPr>
          <w:w w:val="105"/>
        </w:rPr>
        <w:t>Illustrative materials in other forms may be submitted at the discretion of the Faculty</w:t>
      </w:r>
      <w:r>
        <w:rPr>
          <w:spacing w:val="-21"/>
          <w:w w:val="105"/>
        </w:rPr>
        <w:t xml:space="preserve"> </w:t>
      </w:r>
      <w:r>
        <w:rPr>
          <w:w w:val="105"/>
        </w:rPr>
        <w:t>Deputy</w:t>
      </w:r>
      <w:r>
        <w:rPr>
          <w:spacing w:val="-22"/>
          <w:w w:val="105"/>
        </w:rPr>
        <w:t xml:space="preserve"> </w:t>
      </w:r>
      <w:r>
        <w:rPr>
          <w:w w:val="105"/>
        </w:rPr>
        <w:t>Dean</w:t>
      </w:r>
      <w:r>
        <w:rPr>
          <w:spacing w:val="-21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Postgraduate</w:t>
      </w:r>
      <w:r>
        <w:rPr>
          <w:spacing w:val="-21"/>
          <w:w w:val="105"/>
        </w:rPr>
        <w:t xml:space="preserve"> </w:t>
      </w:r>
      <w:r>
        <w:rPr>
          <w:w w:val="105"/>
        </w:rPr>
        <w:t>Research.</w:t>
      </w:r>
      <w:r>
        <w:rPr>
          <w:spacing w:val="-21"/>
          <w:w w:val="105"/>
        </w:rPr>
        <w:t xml:space="preserve"> </w:t>
      </w:r>
      <w:r>
        <w:rPr>
          <w:w w:val="105"/>
        </w:rPr>
        <w:t>Enquiries</w:t>
      </w:r>
      <w:r>
        <w:rPr>
          <w:spacing w:val="-22"/>
          <w:w w:val="105"/>
        </w:rPr>
        <w:t xml:space="preserve"> </w:t>
      </w:r>
      <w:r>
        <w:rPr>
          <w:w w:val="105"/>
        </w:rPr>
        <w:t>should</w:t>
      </w:r>
      <w:r>
        <w:rPr>
          <w:spacing w:val="-20"/>
          <w:w w:val="105"/>
        </w:rPr>
        <w:t xml:space="preserve"> </w:t>
      </w:r>
      <w:r>
        <w:rPr>
          <w:w w:val="105"/>
        </w:rPr>
        <w:t>be</w:t>
      </w:r>
      <w:r>
        <w:rPr>
          <w:spacing w:val="-22"/>
          <w:w w:val="105"/>
        </w:rPr>
        <w:t xml:space="preserve"> </w:t>
      </w:r>
      <w:r>
        <w:rPr>
          <w:w w:val="105"/>
        </w:rPr>
        <w:t>made</w:t>
      </w:r>
      <w:r>
        <w:rPr>
          <w:spacing w:val="-21"/>
          <w:w w:val="105"/>
        </w:rPr>
        <w:t xml:space="preserve"> </w:t>
      </w:r>
      <w:r>
        <w:rPr>
          <w:w w:val="105"/>
        </w:rPr>
        <w:t>well</w:t>
      </w:r>
      <w:r>
        <w:rPr>
          <w:spacing w:val="-20"/>
          <w:w w:val="105"/>
        </w:rPr>
        <w:t xml:space="preserve"> </w:t>
      </w:r>
      <w:r>
        <w:rPr>
          <w:w w:val="105"/>
        </w:rPr>
        <w:t>in advance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thesis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Research</w:t>
      </w:r>
      <w:r>
        <w:rPr>
          <w:spacing w:val="-16"/>
          <w:w w:val="105"/>
        </w:rPr>
        <w:t xml:space="preserve"> </w:t>
      </w:r>
      <w:r>
        <w:rPr>
          <w:w w:val="105"/>
        </w:rPr>
        <w:t>Degrees</w:t>
      </w:r>
      <w:r>
        <w:rPr>
          <w:spacing w:val="-15"/>
          <w:w w:val="105"/>
        </w:rPr>
        <w:t xml:space="preserve"> </w:t>
      </w:r>
      <w:r>
        <w:rPr>
          <w:w w:val="105"/>
        </w:rPr>
        <w:t>Oﬀice.</w:t>
      </w:r>
    </w:p>
    <w:p w:rsidR="009B1333" w:rsidRDefault="005E2397" w14:paraId="16CA5E45" w14:textId="77777777">
      <w:pPr>
        <w:pStyle w:val="BodyText"/>
        <w:spacing w:before="3" w:line="283" w:lineRule="auto"/>
        <w:ind w:left="840"/>
      </w:pPr>
      <w:r>
        <w:rPr>
          <w:w w:val="105"/>
        </w:rPr>
        <w:t>Contact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hyperlink r:id="rId16">
        <w:r w:rsidR="009B1333">
          <w:rPr>
            <w:color w:val="467885"/>
            <w:w w:val="105"/>
            <w:u w:val="single" w:color="467885"/>
          </w:rPr>
          <w:t>Research</w:t>
        </w:r>
        <w:r w:rsidR="009B1333">
          <w:rPr>
            <w:color w:val="467885"/>
            <w:spacing w:val="-26"/>
            <w:w w:val="105"/>
            <w:u w:val="single" w:color="467885"/>
          </w:rPr>
          <w:t xml:space="preserve"> </w:t>
        </w:r>
        <w:r w:rsidR="009B1333">
          <w:rPr>
            <w:color w:val="467885"/>
            <w:w w:val="105"/>
            <w:u w:val="single" w:color="467885"/>
          </w:rPr>
          <w:t>Degrees</w:t>
        </w:r>
        <w:r w:rsidR="009B1333">
          <w:rPr>
            <w:color w:val="467885"/>
            <w:spacing w:val="-25"/>
            <w:w w:val="105"/>
            <w:u w:val="single" w:color="467885"/>
          </w:rPr>
          <w:t xml:space="preserve"> </w:t>
        </w:r>
        <w:r w:rsidR="009B1333">
          <w:rPr>
            <w:color w:val="467885"/>
            <w:w w:val="105"/>
            <w:u w:val="single" w:color="467885"/>
          </w:rPr>
          <w:t>Oﬀice</w:t>
        </w:r>
        <w:r w:rsidR="009B1333">
          <w:rPr>
            <w:color w:val="467885"/>
            <w:spacing w:val="-24"/>
            <w:w w:val="105"/>
          </w:rPr>
          <w:t xml:space="preserve"> </w:t>
        </w:r>
      </w:hyperlink>
      <w:r>
        <w:rPr>
          <w:w w:val="105"/>
        </w:rPr>
        <w:t>with</w:t>
      </w:r>
      <w:r>
        <w:rPr>
          <w:spacing w:val="-26"/>
          <w:w w:val="105"/>
        </w:rPr>
        <w:t xml:space="preserve"> </w:t>
      </w:r>
      <w:r>
        <w:rPr>
          <w:w w:val="105"/>
        </w:rPr>
        <w:t>any</w:t>
      </w:r>
      <w:r>
        <w:rPr>
          <w:spacing w:val="-24"/>
          <w:w w:val="105"/>
        </w:rPr>
        <w:t xml:space="preserve"> </w:t>
      </w:r>
      <w:r>
        <w:rPr>
          <w:w w:val="105"/>
        </w:rPr>
        <w:t>queries</w:t>
      </w:r>
      <w:r>
        <w:rPr>
          <w:spacing w:val="-25"/>
          <w:w w:val="105"/>
        </w:rPr>
        <w:t xml:space="preserve"> </w:t>
      </w:r>
      <w:r>
        <w:rPr>
          <w:w w:val="105"/>
        </w:rPr>
        <w:t>about</w:t>
      </w:r>
      <w:r>
        <w:rPr>
          <w:spacing w:val="-2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24"/>
          <w:w w:val="105"/>
        </w:rPr>
        <w:t xml:space="preserve"> </w:t>
      </w:r>
      <w:r>
        <w:rPr>
          <w:w w:val="105"/>
        </w:rPr>
        <w:t>and illustrative</w:t>
      </w:r>
      <w:r>
        <w:rPr>
          <w:spacing w:val="-10"/>
          <w:w w:val="105"/>
        </w:rPr>
        <w:t xml:space="preserve"> </w:t>
      </w:r>
      <w:r>
        <w:rPr>
          <w:w w:val="105"/>
        </w:rPr>
        <w:t>materials.</w:t>
      </w:r>
    </w:p>
    <w:p w:rsidR="0040000B" w:rsidRDefault="0040000B" w14:paraId="4D4E8A45" w14:textId="45526A59">
      <w:pPr>
        <w:rPr>
          <w:sz w:val="30"/>
          <w:szCs w:val="24"/>
        </w:rPr>
      </w:pPr>
      <w:r>
        <w:rPr>
          <w:sz w:val="30"/>
        </w:rPr>
        <w:br w:type="page"/>
      </w:r>
    </w:p>
    <w:p w:rsidR="009B1333" w:rsidRDefault="005E2397" w14:paraId="591B571A" w14:textId="77777777">
      <w:pPr>
        <w:pStyle w:val="Heading1"/>
      </w:pPr>
      <w:r>
        <w:rPr>
          <w:w w:val="110"/>
        </w:rPr>
        <w:t>Final Copy</w:t>
      </w:r>
    </w:p>
    <w:p w:rsidR="009B1333" w:rsidRDefault="005E2397" w14:paraId="08E958B7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218" w:line="285" w:lineRule="auto"/>
        <w:ind w:right="335"/>
        <w:rPr>
          <w:sz w:val="24"/>
        </w:rPr>
      </w:pPr>
      <w:r>
        <w:rPr>
          <w:w w:val="105"/>
          <w:sz w:val="24"/>
        </w:rPr>
        <w:t>If you are successful in the examination, the examiners will advise the Research Degrees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Oﬀice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passed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2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successful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any amendments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examiners.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Oﬀice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 xml:space="preserve">confirm the result of the examination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>you via MySIS and provide the examiners’ joint report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advise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procedure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making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amendments.</w:t>
      </w:r>
    </w:p>
    <w:p w:rsidR="009B1333" w:rsidRDefault="009B1333" w14:paraId="7AFD16E7" w14:textId="77777777">
      <w:pPr>
        <w:pStyle w:val="BodyText"/>
        <w:spacing w:before="1"/>
        <w:rPr>
          <w:sz w:val="29"/>
        </w:rPr>
      </w:pPr>
    </w:p>
    <w:p w:rsidR="009B1333" w:rsidRDefault="005E2397" w14:paraId="5A64A57C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185"/>
        <w:rPr>
          <w:sz w:val="24"/>
        </w:rPr>
      </w:pPr>
      <w:r>
        <w:rPr>
          <w:spacing w:val="-4"/>
          <w:w w:val="105"/>
          <w:sz w:val="24"/>
        </w:rPr>
        <w:t xml:space="preserve">You </w:t>
      </w:r>
      <w:r>
        <w:rPr>
          <w:w w:val="105"/>
          <w:sz w:val="24"/>
        </w:rPr>
        <w:t xml:space="preserve">are responsible for making thesis amendments within the time set by the examiners, and for passing a copy of the corrected thesis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 xml:space="preserve">the examiner(s) responsible for checking your corrections. Provided your amendments </w:t>
      </w:r>
      <w:r>
        <w:rPr>
          <w:spacing w:val="-4"/>
          <w:w w:val="105"/>
          <w:sz w:val="24"/>
        </w:rPr>
        <w:t xml:space="preserve">are </w:t>
      </w:r>
      <w:r>
        <w:rPr>
          <w:w w:val="105"/>
          <w:sz w:val="24"/>
        </w:rPr>
        <w:t>satisfactory,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examiner(s)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advise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Oﬀice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 xml:space="preserve">have completed all required amendments within the specified time. The recommendation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 xml:space="preserve">award the degree will then be presented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>a subsequent meeting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Programme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Board,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held 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third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Wednesday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month.</w:t>
      </w:r>
    </w:p>
    <w:p w:rsidR="009B1333" w:rsidRDefault="009B1333" w14:paraId="622D72C4" w14:textId="77777777">
      <w:pPr>
        <w:pStyle w:val="BodyText"/>
        <w:rPr>
          <w:sz w:val="29"/>
        </w:rPr>
      </w:pPr>
    </w:p>
    <w:p w:rsidR="009B1333" w:rsidRDefault="005E2397" w14:paraId="0498B88D" w14:textId="77777777">
      <w:pPr>
        <w:pStyle w:val="ListParagraph"/>
        <w:numPr>
          <w:ilvl w:val="0"/>
          <w:numId w:val="2"/>
        </w:numPr>
        <w:tabs>
          <w:tab w:val="left" w:pos="764"/>
        </w:tabs>
        <w:spacing w:before="1" w:line="285" w:lineRule="auto"/>
        <w:ind w:right="514"/>
        <w:rPr>
          <w:sz w:val="24"/>
        </w:rPr>
      </w:pPr>
      <w:r>
        <w:rPr>
          <w:w w:val="105"/>
          <w:sz w:val="24"/>
        </w:rPr>
        <w:t xml:space="preserve">When the examination has been completed the candidate must submit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>the university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digital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copy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final,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corrected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(if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necessary)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thesis.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award cannot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conferred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until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final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received.</w:t>
      </w:r>
    </w:p>
    <w:p w:rsidR="009B1333" w:rsidRDefault="009B1333" w14:paraId="71ECA98C" w14:textId="77777777">
      <w:pPr>
        <w:pStyle w:val="BodyText"/>
        <w:spacing w:before="11"/>
        <w:rPr>
          <w:sz w:val="28"/>
        </w:rPr>
      </w:pPr>
    </w:p>
    <w:p w:rsidR="009B1333" w:rsidRDefault="005E2397" w14:paraId="1F316622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346"/>
        <w:rPr>
          <w:sz w:val="24"/>
        </w:rPr>
      </w:pP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digital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copy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(PDF)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corrected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final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version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us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 xml:space="preserve">submitted </w:t>
      </w:r>
      <w:r>
        <w:rPr>
          <w:spacing w:val="-3"/>
          <w:w w:val="105"/>
          <w:sz w:val="24"/>
        </w:rPr>
        <w:t>to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Queen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Mary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Library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repository.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Library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notify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Degrees Oﬀice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when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completed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thesis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deposit,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your award.</w:t>
      </w:r>
    </w:p>
    <w:p w:rsidR="009B1333" w:rsidRDefault="005E2397" w14:paraId="4527ED02" w14:textId="77777777">
      <w:pPr>
        <w:pStyle w:val="BodyText"/>
        <w:spacing w:before="2" w:line="288" w:lineRule="auto"/>
        <w:ind w:left="763" w:right="104"/>
      </w:pPr>
      <w:r>
        <w:rPr>
          <w:w w:val="105"/>
        </w:rPr>
        <w:t>Please</w:t>
      </w:r>
      <w:r>
        <w:rPr>
          <w:spacing w:val="-23"/>
          <w:w w:val="105"/>
        </w:rPr>
        <w:t xml:space="preserve"> </w:t>
      </w:r>
      <w:r>
        <w:rPr>
          <w:w w:val="105"/>
        </w:rPr>
        <w:t>follow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guidance</w:t>
      </w:r>
      <w:r>
        <w:rPr>
          <w:spacing w:val="-23"/>
          <w:w w:val="105"/>
        </w:rPr>
        <w:t xml:space="preserve"> </w:t>
      </w:r>
      <w:r>
        <w:rPr>
          <w:w w:val="105"/>
        </w:rPr>
        <w:t>found</w:t>
      </w:r>
      <w:r>
        <w:rPr>
          <w:spacing w:val="-23"/>
          <w:w w:val="105"/>
        </w:rPr>
        <w:t xml:space="preserve"> </w:t>
      </w:r>
      <w:r>
        <w:rPr>
          <w:w w:val="105"/>
        </w:rPr>
        <w:t>on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Library</w:t>
      </w:r>
      <w:r>
        <w:rPr>
          <w:spacing w:val="-23"/>
          <w:w w:val="105"/>
        </w:rPr>
        <w:t xml:space="preserve"> </w:t>
      </w:r>
      <w:r>
        <w:rPr>
          <w:w w:val="105"/>
        </w:rPr>
        <w:t>webpage</w:t>
      </w:r>
      <w:r>
        <w:rPr>
          <w:spacing w:val="-23"/>
          <w:w w:val="105"/>
        </w:rPr>
        <w:t xml:space="preserve"> </w:t>
      </w:r>
      <w:r>
        <w:rPr>
          <w:w w:val="105"/>
        </w:rPr>
        <w:t>‘</w:t>
      </w:r>
      <w:hyperlink r:id="rId17">
        <w:r w:rsidR="009B1333">
          <w:rPr>
            <w:color w:val="467885"/>
            <w:w w:val="105"/>
            <w:u w:val="single" w:color="467885"/>
          </w:rPr>
          <w:t>Your</w:t>
        </w:r>
        <w:r w:rsidR="009B1333">
          <w:rPr>
            <w:color w:val="467885"/>
            <w:spacing w:val="-22"/>
            <w:w w:val="105"/>
            <w:u w:val="single" w:color="467885"/>
          </w:rPr>
          <w:t xml:space="preserve"> </w:t>
        </w:r>
        <w:r w:rsidR="009B1333">
          <w:rPr>
            <w:color w:val="467885"/>
            <w:w w:val="105"/>
            <w:u w:val="single" w:color="467885"/>
          </w:rPr>
          <w:t>Thesis</w:t>
        </w:r>
        <w:r w:rsidR="009B1333">
          <w:rPr>
            <w:color w:val="467885"/>
            <w:spacing w:val="-24"/>
            <w:w w:val="105"/>
            <w:u w:val="single" w:color="467885"/>
          </w:rPr>
          <w:t xml:space="preserve"> </w:t>
        </w:r>
        <w:r w:rsidR="009B1333">
          <w:rPr>
            <w:color w:val="467885"/>
            <w:w w:val="105"/>
            <w:u w:val="single" w:color="467885"/>
          </w:rPr>
          <w:t>at</w:t>
        </w:r>
        <w:r w:rsidR="009B1333">
          <w:rPr>
            <w:color w:val="467885"/>
            <w:spacing w:val="-24"/>
            <w:w w:val="105"/>
            <w:u w:val="single" w:color="467885"/>
          </w:rPr>
          <w:t xml:space="preserve"> </w:t>
        </w:r>
        <w:r w:rsidR="009B1333">
          <w:rPr>
            <w:color w:val="467885"/>
            <w:w w:val="105"/>
            <w:u w:val="single" w:color="467885"/>
          </w:rPr>
          <w:t>Queen</w:t>
        </w:r>
      </w:hyperlink>
      <w:r>
        <w:rPr>
          <w:color w:val="467885"/>
          <w:w w:val="105"/>
        </w:rPr>
        <w:t xml:space="preserve"> </w:t>
      </w:r>
      <w:hyperlink r:id="rId18">
        <w:r w:rsidR="009B1333">
          <w:rPr>
            <w:color w:val="467885"/>
            <w:w w:val="105"/>
            <w:u w:val="single" w:color="467885"/>
          </w:rPr>
          <w:t>Mary</w:t>
        </w:r>
        <w:r w:rsidR="009B1333">
          <w:rPr>
            <w:w w:val="105"/>
          </w:rPr>
          <w:t>’</w:t>
        </w:r>
      </w:hyperlink>
    </w:p>
    <w:p w:rsidR="009B1333" w:rsidRDefault="009B1333" w14:paraId="27BC4A95" w14:textId="77777777">
      <w:pPr>
        <w:pStyle w:val="BodyText"/>
        <w:spacing w:before="6"/>
        <w:rPr>
          <w:sz w:val="19"/>
        </w:rPr>
      </w:pPr>
    </w:p>
    <w:p w:rsidR="009B1333" w:rsidRDefault="005E2397" w14:paraId="7D85FC55" w14:textId="6E3E0481">
      <w:pPr>
        <w:pStyle w:val="ListParagraph"/>
        <w:numPr>
          <w:ilvl w:val="0"/>
          <w:numId w:val="2"/>
        </w:numPr>
        <w:tabs>
          <w:tab w:val="left" w:pos="764"/>
        </w:tabs>
        <w:spacing w:before="108" w:line="285" w:lineRule="auto"/>
        <w:ind w:right="1060"/>
        <w:rPr>
          <w:sz w:val="24"/>
        </w:rPr>
      </w:pPr>
      <w:r>
        <w:rPr>
          <w:w w:val="105"/>
          <w:sz w:val="24"/>
        </w:rPr>
        <w:t>If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diﬀiculty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logging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Library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system,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 w:rsidR="008D568F">
        <w:rPr>
          <w:w w:val="105"/>
          <w:sz w:val="24"/>
        </w:rPr>
        <w:t xml:space="preserve">:  </w:t>
      </w:r>
      <w:hyperlink w:history="1" r:id="rId19">
        <w:r w:rsidRPr="00A31FA8" w:rsidR="008D568F">
          <w:rPr>
            <w:rStyle w:val="Hyperlink"/>
            <w:w w:val="105"/>
            <w:sz w:val="24"/>
          </w:rPr>
          <w:t>openresearch@qmul.ac.uk</w:t>
        </w:r>
      </w:hyperlink>
    </w:p>
    <w:p w:rsidRPr="000D3660" w:rsidR="000D3660" w:rsidP="000D3660" w:rsidRDefault="000D3660" w14:paraId="7DE82394" w14:textId="77777777">
      <w:pPr>
        <w:pStyle w:val="BodyText"/>
        <w:spacing w:before="90" w:line="288" w:lineRule="auto"/>
        <w:ind w:left="763"/>
        <w:rPr>
          <w:w w:val="105"/>
        </w:rPr>
      </w:pPr>
    </w:p>
    <w:p w:rsidR="009B1333" w:rsidP="000D3660" w:rsidRDefault="000D3660" w14:paraId="7D97B57C" w14:textId="54801548">
      <w:pPr>
        <w:pStyle w:val="ListParagraph"/>
        <w:numPr>
          <w:ilvl w:val="0"/>
          <w:numId w:val="2"/>
        </w:numPr>
        <w:tabs>
          <w:tab w:val="left" w:pos="764"/>
        </w:tabs>
        <w:spacing w:before="90" w:line="288" w:lineRule="auto"/>
        <w:ind w:right="155"/>
        <w:rPr/>
      </w:pPr>
      <w:r w:rsidR="5360C3B7">
        <w:rPr/>
        <w:t xml:space="preserve">The final approved digital copy of your thesis will be made available in the Queen Mary Library online digital repository, unless you </w:t>
      </w:r>
      <w:r w:rsidR="5360C3B7">
        <w:rPr/>
        <w:t>indicate</w:t>
      </w:r>
      <w:r w:rsidR="5360C3B7">
        <w:rPr/>
        <w:t xml:space="preserve"> at that stage that an embargo is </w:t>
      </w:r>
      <w:r w:rsidR="5360C3B7">
        <w:rPr/>
        <w:t>required</w:t>
      </w:r>
      <w:r w:rsidR="5360C3B7">
        <w:rPr/>
        <w:t xml:space="preserve">. During the thesis deposit process, you will be asked whether you wish your thesis to be publicly accessible or embargoed, along with </w:t>
      </w:r>
      <w:r w:rsidR="5360C3B7">
        <w:rPr/>
        <w:t>several</w:t>
      </w:r>
      <w:r w:rsidR="5360C3B7">
        <w:rPr/>
        <w:t xml:space="preserve"> </w:t>
      </w:r>
      <w:r w:rsidR="5360C3B7">
        <w:rPr/>
        <w:t>additional</w:t>
      </w:r>
      <w:r w:rsidR="5360C3B7">
        <w:rPr/>
        <w:t xml:space="preserve"> questions relating to your thesis</w:t>
      </w:r>
      <w:r w:rsidRPr="000D3660" w:rsidR="000D3660">
        <w:rPr>
          <w:w w:val="105"/>
        </w:rPr>
        <w:t>.</w:t>
      </w:r>
    </w:p>
    <w:p w:rsidR="009B1333" w:rsidRDefault="009B1333" w14:paraId="401A6430" w14:textId="77777777">
      <w:pPr>
        <w:pStyle w:val="BodyText"/>
        <w:spacing w:before="4"/>
        <w:rPr>
          <w:sz w:val="28"/>
        </w:rPr>
      </w:pPr>
    </w:p>
    <w:p w:rsidR="009B1333" w:rsidRDefault="005E2397" w14:paraId="4F824EF1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155"/>
        <w:rPr>
          <w:sz w:val="24"/>
        </w:rPr>
      </w:pPr>
      <w:r>
        <w:rPr>
          <w:w w:val="105"/>
          <w:sz w:val="24"/>
        </w:rPr>
        <w:t>If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received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in-kind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studies,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check whether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include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reference</w:t>
      </w:r>
      <w:r>
        <w:rPr>
          <w:spacing w:val="-2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acknowledgements.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is considered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good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practice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so.</w:t>
      </w:r>
    </w:p>
    <w:p w:rsidR="009B1333" w:rsidRDefault="009B1333" w14:paraId="551B54A8" w14:textId="77777777">
      <w:pPr>
        <w:pStyle w:val="BodyText"/>
        <w:spacing w:before="9"/>
        <w:rPr>
          <w:sz w:val="28"/>
        </w:rPr>
      </w:pPr>
    </w:p>
    <w:p w:rsidR="009B1333" w:rsidRDefault="005E2397" w14:paraId="148B9A75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8" w:lineRule="auto"/>
        <w:ind w:right="239"/>
        <w:rPr>
          <w:sz w:val="24"/>
        </w:rPr>
      </w:pPr>
      <w:r>
        <w:rPr>
          <w:w w:val="105"/>
          <w:sz w:val="24"/>
        </w:rPr>
        <w:t>The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presentation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content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requirements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outlined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above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copies also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applies</w:t>
      </w:r>
      <w:r>
        <w:rPr>
          <w:spacing w:val="-1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final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digital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copy.</w:t>
      </w:r>
    </w:p>
    <w:p w:rsidR="0040000B" w:rsidRDefault="0040000B" w14:paraId="3E0E3392" w14:textId="41DD4EFE">
      <w:pPr>
        <w:rPr>
          <w:sz w:val="28"/>
          <w:szCs w:val="24"/>
        </w:rPr>
      </w:pPr>
      <w:r>
        <w:rPr>
          <w:sz w:val="28"/>
        </w:rPr>
        <w:br w:type="page"/>
      </w:r>
    </w:p>
    <w:p w:rsidR="009B1333" w:rsidRDefault="005E2397" w14:paraId="0D82423A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435"/>
        <w:rPr>
          <w:sz w:val="24"/>
        </w:rPr>
      </w:pPr>
      <w:r>
        <w:rPr>
          <w:w w:val="105"/>
          <w:sz w:val="24"/>
        </w:rPr>
        <w:t>After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Research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Degrees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Programme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Board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ratified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your award,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receive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letter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via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email</w:t>
      </w:r>
      <w:r>
        <w:rPr>
          <w:spacing w:val="-2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to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confirm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award.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2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that </w:t>
      </w:r>
      <w:r>
        <w:rPr>
          <w:w w:val="105"/>
          <w:sz w:val="24"/>
        </w:rPr>
        <w:t xml:space="preserve">you regularly check your QMUL email address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>ensure that you receive this correspondence.</w:t>
      </w:r>
    </w:p>
    <w:p w:rsidR="009B1333" w:rsidRDefault="009B1333" w14:paraId="59335421" w14:textId="77777777">
      <w:pPr>
        <w:pStyle w:val="BodyText"/>
        <w:spacing w:before="11"/>
        <w:rPr>
          <w:sz w:val="28"/>
        </w:rPr>
      </w:pPr>
    </w:p>
    <w:p w:rsidRPr="00612991" w:rsidR="009B1333" w:rsidRDefault="005E2397" w14:paraId="212F6482" w14:textId="77777777">
      <w:pPr>
        <w:pStyle w:val="ListParagraph"/>
        <w:numPr>
          <w:ilvl w:val="0"/>
          <w:numId w:val="2"/>
        </w:numPr>
        <w:tabs>
          <w:tab w:val="left" w:pos="764"/>
        </w:tabs>
        <w:spacing w:line="285" w:lineRule="auto"/>
        <w:ind w:right="114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5"/>
          <w:w w:val="105"/>
          <w:sz w:val="24"/>
        </w:rPr>
        <w:t xml:space="preserve"> </w:t>
      </w:r>
      <w:r>
        <w:rPr>
          <w:b/>
          <w:spacing w:val="-6"/>
          <w:w w:val="105"/>
          <w:sz w:val="24"/>
        </w:rPr>
        <w:t>RESULTS</w:t>
      </w:r>
      <w:r>
        <w:rPr>
          <w:b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MySIS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up-to-date.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Please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allow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-1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to </w:t>
      </w:r>
      <w:r>
        <w:rPr>
          <w:w w:val="105"/>
          <w:sz w:val="24"/>
        </w:rPr>
        <w:t>three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months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receiving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notification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award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receipt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certificate. 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queries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addressed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to:</w:t>
      </w:r>
    </w:p>
    <w:p w:rsidRPr="00612991" w:rsidR="00612991" w:rsidP="00612991" w:rsidRDefault="00612991" w14:paraId="6A864BCC" w14:textId="77777777">
      <w:pPr>
        <w:pStyle w:val="ListParagraph"/>
        <w:rPr>
          <w:sz w:val="24"/>
        </w:rPr>
      </w:pPr>
    </w:p>
    <w:p w:rsidR="00612991" w:rsidP="00612991" w:rsidRDefault="00612991" w14:paraId="6A7D7200" w14:textId="77777777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Research Degrees Oﬀice (Examinations)</w:t>
      </w:r>
    </w:p>
    <w:p w:rsidR="00612991" w:rsidP="00612991" w:rsidRDefault="00612991" w14:paraId="7883265D" w14:textId="77777777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Queen Mary University of London</w:t>
      </w:r>
    </w:p>
    <w:p w:rsidR="00612991" w:rsidP="00612991" w:rsidRDefault="00612991" w14:paraId="6546F1B2" w14:textId="42B58876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Graduate Centre</w:t>
      </w:r>
      <w:r>
        <w:rPr>
          <w:sz w:val="24"/>
        </w:rPr>
        <w:t xml:space="preserve"> (room </w:t>
      </w:r>
      <w:r w:rsidRPr="00612991">
        <w:rPr>
          <w:sz w:val="24"/>
        </w:rPr>
        <w:t>GC213</w:t>
      </w:r>
      <w:r>
        <w:rPr>
          <w:sz w:val="24"/>
        </w:rPr>
        <w:t>)</w:t>
      </w:r>
    </w:p>
    <w:p w:rsidR="00612991" w:rsidP="00612991" w:rsidRDefault="00612991" w14:paraId="32739EB5" w14:textId="77777777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Mile End Road</w:t>
      </w:r>
    </w:p>
    <w:p w:rsidR="00612991" w:rsidP="00612991" w:rsidRDefault="00612991" w14:paraId="795B82E0" w14:textId="77777777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London</w:t>
      </w:r>
    </w:p>
    <w:p w:rsidR="00612991" w:rsidP="00612991" w:rsidRDefault="00612991" w14:paraId="387574F6" w14:textId="77777777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 w:rsidRPr="00612991">
        <w:rPr>
          <w:sz w:val="24"/>
        </w:rPr>
        <w:t>E1 4NS</w:t>
      </w:r>
      <w:r>
        <w:rPr>
          <w:sz w:val="24"/>
        </w:rPr>
        <w:t xml:space="preserve"> </w:t>
      </w:r>
    </w:p>
    <w:p w:rsidR="00612991" w:rsidP="00612991" w:rsidRDefault="00612991" w14:paraId="742679DD" w14:textId="312C246D">
      <w:pPr>
        <w:pStyle w:val="ListParagraph"/>
        <w:tabs>
          <w:tab w:val="left" w:pos="764"/>
        </w:tabs>
        <w:spacing w:line="285" w:lineRule="auto"/>
        <w:ind w:left="1080" w:right="114"/>
        <w:rPr>
          <w:sz w:val="24"/>
        </w:rPr>
      </w:pPr>
      <w:r>
        <w:rPr>
          <w:sz w:val="24"/>
        </w:rPr>
        <w:t xml:space="preserve">Phone: </w:t>
      </w:r>
      <w:r w:rsidRPr="00612991">
        <w:rPr>
          <w:sz w:val="24"/>
        </w:rPr>
        <w:t>+44 (0)20 7882 7474</w:t>
      </w:r>
    </w:p>
    <w:p w:rsidR="00612991" w:rsidP="00612991" w:rsidRDefault="00612991" w14:paraId="0A51430F" w14:textId="12CC445D">
      <w:pPr>
        <w:pStyle w:val="ListParagraph"/>
        <w:pBdr>
          <w:bottom w:val="single" w:color="auto" w:sz="6" w:space="1"/>
        </w:pBdr>
        <w:tabs>
          <w:tab w:val="left" w:pos="764"/>
        </w:tabs>
        <w:spacing w:line="285" w:lineRule="auto"/>
        <w:ind w:left="1080" w:right="114"/>
        <w:rPr>
          <w:sz w:val="24"/>
        </w:rPr>
      </w:pPr>
      <w:hyperlink w:history="1" r:id="rId20">
        <w:r w:rsidRPr="00A31FA8">
          <w:rPr>
            <w:rStyle w:val="Hyperlink"/>
            <w:sz w:val="24"/>
          </w:rPr>
          <w:t>researchdegrees@qmul.ac.uk</w:t>
        </w:r>
      </w:hyperlink>
      <w:r>
        <w:rPr>
          <w:sz w:val="24"/>
        </w:rPr>
        <w:t xml:space="preserve"> </w:t>
      </w:r>
    </w:p>
    <w:p w:rsidR="002B7D5D" w:rsidRDefault="002B7D5D" w14:paraId="4C357223" w14:textId="77777777">
      <w:pPr>
        <w:rPr>
          <w:color w:val="467885"/>
          <w:sz w:val="24"/>
          <w:szCs w:val="24"/>
        </w:rPr>
      </w:pPr>
    </w:p>
    <w:p w:rsidR="000D3660" w:rsidRDefault="000D3660" w14:paraId="46D02740" w14:textId="77777777">
      <w:pPr>
        <w:rPr>
          <w:color w:val="467885"/>
          <w:sz w:val="24"/>
          <w:szCs w:val="24"/>
        </w:rPr>
      </w:pPr>
    </w:p>
    <w:p w:rsidRPr="000D3660" w:rsidR="000D3660" w:rsidP="002B7D5D" w:rsidRDefault="000D3660" w14:paraId="2FA2C84F" w14:textId="7641C593">
      <w:pPr>
        <w:pStyle w:val="Heading1"/>
        <w:jc w:val="center"/>
        <w:rPr>
          <w:w w:val="105"/>
        </w:rPr>
      </w:pPr>
      <w:bookmarkStart w:name="_Appendix_A:_Required" w:id="0"/>
      <w:bookmarkEnd w:id="0"/>
      <w:r w:rsidRPr="000D3660">
        <w:rPr>
          <w:w w:val="105"/>
        </w:rPr>
        <w:t>Appendix A: Required statement of originality for inclusion in research degree th</w:t>
      </w:r>
      <w:r w:rsidR="0040000B">
        <w:rPr>
          <w:w w:val="105"/>
        </w:rPr>
        <w:t>esis</w:t>
      </w:r>
    </w:p>
    <w:p w:rsidR="000D3660" w:rsidP="002B7D5D" w:rsidRDefault="000D3660" w14:paraId="0BE90019" w14:textId="77777777">
      <w:pPr>
        <w:pStyle w:val="BodyText"/>
        <w:ind w:left="119" w:right="104"/>
        <w:rPr>
          <w:w w:val="105"/>
        </w:rPr>
      </w:pPr>
    </w:p>
    <w:p w:rsidRPr="002B7D5D" w:rsidR="002B7D5D" w:rsidP="002B7D5D" w:rsidRDefault="002B7D5D" w14:paraId="345355F6" w14:textId="24FF0AC2">
      <w:pPr>
        <w:pStyle w:val="BodyText"/>
        <w:ind w:left="119" w:right="104"/>
        <w:rPr>
          <w:w w:val="105"/>
        </w:rPr>
      </w:pPr>
      <w:r w:rsidRPr="002B7D5D">
        <w:rPr>
          <w:b/>
          <w:bCs/>
          <w:w w:val="105"/>
        </w:rPr>
        <w:t>{Delete this clause from your statement if not applicable}</w:t>
      </w:r>
      <w:r>
        <w:rPr>
          <w:w w:val="105"/>
        </w:rPr>
        <w:t xml:space="preserve"> </w:t>
      </w:r>
      <w:r w:rsidRPr="002B7D5D">
        <w:rPr>
          <w:w w:val="105"/>
        </w:rPr>
        <w:t>I acknowledge the ethical use of Generative Artificial Intelligence to support my editing, proofreading and/or reference list generation in this thesis. I confirm that I have kept and can provide (if requested) detailed records of my input into Generative Artificial Intelligence tools, the outputs I received, and how I used these outputs.</w:t>
      </w:r>
      <w:r>
        <w:rPr>
          <w:w w:val="105"/>
        </w:rPr>
        <w:t xml:space="preserve"> </w:t>
      </w:r>
      <w:r w:rsidRPr="002B7D5D">
        <w:rPr>
          <w:w w:val="105"/>
        </w:rPr>
        <w:t>I used the following GenAI programme(s): [</w:t>
      </w:r>
      <w:r w:rsidRPr="002B7D5D">
        <w:rPr>
          <w:i/>
          <w:iCs/>
          <w:w w:val="105"/>
        </w:rPr>
        <w:t>insert programme name(s)</w:t>
      </w:r>
      <w:r w:rsidRPr="002B7D5D">
        <w:rPr>
          <w:w w:val="105"/>
        </w:rPr>
        <w:t>].</w:t>
      </w:r>
    </w:p>
    <w:p w:rsidR="002B7D5D" w:rsidP="002B7D5D" w:rsidRDefault="002B7D5D" w14:paraId="16AC5C60" w14:textId="77777777">
      <w:pPr>
        <w:pStyle w:val="BodyText"/>
        <w:ind w:left="119" w:right="104"/>
        <w:rPr>
          <w:w w:val="105"/>
        </w:rPr>
      </w:pPr>
    </w:p>
    <w:p w:rsidRPr="002B7D5D" w:rsidR="002B7D5D" w:rsidP="002B7D5D" w:rsidRDefault="002B7D5D" w14:paraId="5F49AA17" w14:textId="7406153E">
      <w:pPr>
        <w:pStyle w:val="BodyText"/>
        <w:ind w:left="119" w:right="104"/>
        <w:rPr>
          <w:w w:val="105"/>
        </w:rPr>
      </w:pPr>
      <w:r w:rsidRPr="002B7D5D">
        <w:rPr>
          <w:w w:val="105"/>
        </w:rPr>
        <w:t>I accept that Queen Mary University of London has the right to use plagiarism detection software to check the electronic version of the thesis.</w:t>
      </w:r>
    </w:p>
    <w:p w:rsidRPr="002B7D5D" w:rsidR="002B7D5D" w:rsidP="002B7D5D" w:rsidRDefault="002B7D5D" w14:paraId="52D751A2" w14:textId="77777777">
      <w:pPr>
        <w:pStyle w:val="BodyText"/>
        <w:ind w:left="119" w:right="104"/>
        <w:rPr>
          <w:w w:val="105"/>
        </w:rPr>
      </w:pPr>
    </w:p>
    <w:p w:rsidRPr="002B7D5D" w:rsidR="002B7D5D" w:rsidP="002B7D5D" w:rsidRDefault="002B7D5D" w14:paraId="000DE851" w14:textId="58472B1E">
      <w:pPr>
        <w:pStyle w:val="BodyText"/>
        <w:ind w:left="119" w:right="104"/>
        <w:rPr>
          <w:w w:val="105"/>
        </w:rPr>
      </w:pPr>
      <w:r w:rsidRPr="002B7D5D">
        <w:rPr>
          <w:w w:val="105"/>
        </w:rPr>
        <w:t>I confirm that this thesis has not been previously submitted for the award of a degree by this or any other university.</w:t>
      </w:r>
    </w:p>
    <w:p w:rsidRPr="002B7D5D" w:rsidR="002B7D5D" w:rsidP="002B7D5D" w:rsidRDefault="002B7D5D" w14:paraId="30961A1B" w14:textId="77777777">
      <w:pPr>
        <w:pStyle w:val="BodyText"/>
        <w:ind w:left="119" w:right="104"/>
        <w:rPr>
          <w:w w:val="105"/>
        </w:rPr>
      </w:pPr>
    </w:p>
    <w:p w:rsidR="002B7D5D" w:rsidP="002B7D5D" w:rsidRDefault="002B7D5D" w14:paraId="678BEAC5" w14:textId="5E30F442">
      <w:pPr>
        <w:pStyle w:val="BodyText"/>
        <w:ind w:left="119" w:right="104"/>
        <w:rPr>
          <w:w w:val="105"/>
        </w:rPr>
      </w:pPr>
      <w:r w:rsidRPr="002B7D5D">
        <w:rPr>
          <w:w w:val="105"/>
        </w:rPr>
        <w:t>The copyright of this thesis rests with the author and no quotation from it, or information derived from it may be published without the prior written consent of the author.</w:t>
      </w:r>
    </w:p>
    <w:p w:rsidRPr="002B7D5D" w:rsidR="002B7D5D" w:rsidP="002B7D5D" w:rsidRDefault="002B7D5D" w14:paraId="786F10D1" w14:textId="77777777">
      <w:pPr>
        <w:pStyle w:val="BodyText"/>
        <w:ind w:left="119" w:right="104"/>
        <w:rPr>
          <w:w w:val="105"/>
        </w:rPr>
      </w:pPr>
    </w:p>
    <w:p w:rsidR="002B7D5D" w:rsidP="002B7D5D" w:rsidRDefault="002B7D5D" w14:paraId="76C3D013" w14:textId="4BCDEBF3">
      <w:pPr>
        <w:pStyle w:val="BodyText"/>
        <w:ind w:left="119" w:right="104"/>
        <w:rPr>
          <w:w w:val="105"/>
        </w:rPr>
      </w:pPr>
      <w:r w:rsidRPr="002B7D5D">
        <w:rPr>
          <w:b/>
          <w:bCs/>
          <w:w w:val="105"/>
        </w:rPr>
        <w:t>Signature</w:t>
      </w:r>
      <w:r w:rsidRPr="002B7D5D">
        <w:rPr>
          <w:w w:val="105"/>
        </w:rPr>
        <w:t xml:space="preserve">: </w:t>
      </w:r>
      <w:r>
        <w:rPr>
          <w:w w:val="105"/>
        </w:rPr>
        <w:t>[</w:t>
      </w:r>
      <w:r w:rsidRPr="002B7D5D">
        <w:rPr>
          <w:i/>
          <w:iCs/>
          <w:w w:val="105"/>
        </w:rPr>
        <w:t>digital signature</w:t>
      </w:r>
      <w:r>
        <w:rPr>
          <w:w w:val="105"/>
        </w:rPr>
        <w:t>]</w:t>
      </w:r>
      <w:r w:rsidRPr="002B7D5D">
        <w:rPr>
          <w:w w:val="105"/>
        </w:rPr>
        <w:t xml:space="preserve"> OR </w:t>
      </w:r>
      <w:r>
        <w:rPr>
          <w:w w:val="105"/>
        </w:rPr>
        <w:t>[</w:t>
      </w:r>
      <w:r w:rsidRPr="002B7D5D">
        <w:rPr>
          <w:i/>
          <w:iCs/>
          <w:w w:val="105"/>
        </w:rPr>
        <w:t>write name in full if you do not wish your signature to be published</w:t>
      </w:r>
      <w:r w:rsidRPr="002B7D5D">
        <w:rPr>
          <w:w w:val="105"/>
        </w:rPr>
        <w:t>]</w:t>
      </w:r>
    </w:p>
    <w:p w:rsidRPr="002B7D5D" w:rsidR="002B7D5D" w:rsidP="002B7D5D" w:rsidRDefault="002B7D5D" w14:paraId="191CEF12" w14:textId="708E36E1">
      <w:pPr>
        <w:pStyle w:val="BodyText"/>
        <w:ind w:left="119" w:right="104"/>
        <w:rPr>
          <w:w w:val="105"/>
        </w:rPr>
      </w:pPr>
      <w:r w:rsidRPr="002B7D5D">
        <w:rPr>
          <w:b/>
          <w:bCs/>
          <w:w w:val="105"/>
        </w:rPr>
        <w:t>Date</w:t>
      </w:r>
      <w:r w:rsidRPr="002B7D5D">
        <w:rPr>
          <w:w w:val="105"/>
        </w:rPr>
        <w:t>:</w:t>
      </w:r>
    </w:p>
    <w:p w:rsidR="002B7D5D" w:rsidP="002B7D5D" w:rsidRDefault="002B7D5D" w14:paraId="060C5604" w14:textId="7A173D2F">
      <w:pPr>
        <w:pStyle w:val="BodyText"/>
        <w:ind w:left="119" w:right="104"/>
        <w:rPr>
          <w:w w:val="105"/>
        </w:rPr>
      </w:pPr>
      <w:r w:rsidRPr="002B7D5D">
        <w:rPr>
          <w:b/>
          <w:bCs/>
          <w:w w:val="105"/>
        </w:rPr>
        <w:t>Details of collaboration and publications</w:t>
      </w:r>
      <w:r w:rsidRPr="002B7D5D">
        <w:rPr>
          <w:w w:val="105"/>
        </w:rPr>
        <w:t>: [</w:t>
      </w:r>
      <w:r w:rsidRPr="002B7D5D">
        <w:rPr>
          <w:i/>
          <w:iCs/>
          <w:w w:val="105"/>
        </w:rPr>
        <w:t>insert details here</w:t>
      </w:r>
      <w:r>
        <w:rPr>
          <w:i/>
          <w:iCs/>
          <w:w w:val="105"/>
        </w:rPr>
        <w:t>,</w:t>
      </w:r>
      <w:r w:rsidRPr="002B7D5D">
        <w:rPr>
          <w:i/>
          <w:iCs/>
          <w:w w:val="105"/>
        </w:rPr>
        <w:t xml:space="preserve"> if applicable</w:t>
      </w:r>
      <w:r w:rsidRPr="002B7D5D">
        <w:rPr>
          <w:w w:val="105"/>
        </w:rPr>
        <w:t>]</w:t>
      </w:r>
    </w:p>
    <w:sectPr w:rsidR="002B7D5D" w:rsidSect="00D80463">
      <w:headerReference w:type="default" r:id="rId21"/>
      <w:footerReference w:type="default" r:id="rId22"/>
      <w:pgSz w:w="11910" w:h="16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397" w:rsidP="000D3660" w:rsidRDefault="005E2397" w14:paraId="10A61736" w14:textId="77777777">
      <w:r>
        <w:separator/>
      </w:r>
    </w:p>
  </w:endnote>
  <w:endnote w:type="continuationSeparator" w:id="0">
    <w:p w:rsidR="005E2397" w:rsidP="000D3660" w:rsidRDefault="005E2397" w14:paraId="62B5D1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00B" w:rsidP="46E000FE" w:rsidRDefault="0040000B" w14:paraId="0BD46EF4" w14:textId="6921EF06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right"/>
    </w:pPr>
    <w:r w:rsidR="46E000FE">
      <w:rPr/>
      <w:t>Updated 2</w:t>
    </w:r>
    <w:r w:rsidR="46E000FE">
      <w:rPr/>
      <w:t>4</w:t>
    </w:r>
    <w:r w:rsidR="46E000FE">
      <w:rPr/>
      <w:t xml:space="preserve"> March 202</w:t>
    </w:r>
    <w:r w:rsidR="46E000FE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397" w:rsidP="000D3660" w:rsidRDefault="005E2397" w14:paraId="7FE5E6AB" w14:textId="77777777">
      <w:r>
        <w:separator/>
      </w:r>
    </w:p>
  </w:footnote>
  <w:footnote w:type="continuationSeparator" w:id="0">
    <w:p w:rsidR="005E2397" w:rsidP="000D3660" w:rsidRDefault="005E2397" w14:paraId="71FAB1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652"/>
      <w:gridCol w:w="6804"/>
    </w:tblGrid>
    <w:tr w:rsidR="000D3660" w:rsidTr="00D80463" w14:paraId="45433813" w14:textId="77777777">
      <w:trPr>
        <w:jc w:val="center"/>
      </w:trPr>
      <w:tc>
        <w:tcPr>
          <w:tcW w:w="3652" w:type="dxa"/>
          <w:vAlign w:val="center"/>
        </w:tcPr>
        <w:p w:rsidR="000D3660" w:rsidP="000D3660" w:rsidRDefault="000D3660" w14:paraId="15CF8875" w14:textId="3E724FBD">
          <w:pPr>
            <w:pStyle w:val="BodyText"/>
            <w:jc w:val="center"/>
            <w:rPr>
              <w:w w:val="105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4269D502" wp14:editId="74C4B37D">
                <wp:extent cx="1778000" cy="463873"/>
                <wp:effectExtent l="0" t="0" r="0" b="0"/>
                <wp:docPr id="1357460541" name="image1.png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A black text on a white background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542" cy="467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D80463" w:rsidP="000D3660" w:rsidRDefault="000D3660" w14:paraId="077FCA23" w14:textId="77777777">
          <w:pPr>
            <w:pStyle w:val="BodyText"/>
            <w:jc w:val="center"/>
            <w:rPr>
              <w:b/>
              <w:bCs/>
              <w:w w:val="105"/>
            </w:rPr>
          </w:pPr>
          <w:r w:rsidRPr="000D3660">
            <w:rPr>
              <w:b/>
              <w:bCs/>
              <w:w w:val="105"/>
            </w:rPr>
            <w:t xml:space="preserve">Guidance Notes on the Submission, Presentation, and </w:t>
          </w:r>
        </w:p>
        <w:p w:rsidRPr="000D3660" w:rsidR="000D3660" w:rsidP="000D3660" w:rsidRDefault="000D3660" w14:paraId="55B2BE81" w14:textId="4007D4E9">
          <w:pPr>
            <w:pStyle w:val="BodyText"/>
            <w:jc w:val="center"/>
            <w:rPr>
              <w:rFonts w:ascii="Times New Roman"/>
              <w:b/>
              <w:bCs/>
              <w:sz w:val="20"/>
            </w:rPr>
          </w:pPr>
          <w:r w:rsidRPr="000D3660">
            <w:rPr>
              <w:b/>
              <w:bCs/>
              <w:w w:val="105"/>
            </w:rPr>
            <w:t>Binding of Theses for Research Degree Examinations</w:t>
          </w:r>
        </w:p>
      </w:tc>
    </w:tr>
  </w:tbl>
  <w:p w:rsidR="000D3660" w:rsidRDefault="000D3660" w14:paraId="2CDFBE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C5D"/>
    <w:multiLevelType w:val="hybridMultilevel"/>
    <w:tmpl w:val="3A0AFA70"/>
    <w:lvl w:ilvl="0" w:tplc="3DB6C7F6">
      <w:start w:val="1"/>
      <w:numFmt w:val="decimal"/>
      <w:lvlText w:val="%1."/>
      <w:lvlJc w:val="left"/>
      <w:pPr>
        <w:ind w:left="763" w:hanging="360"/>
        <w:jc w:val="left"/>
      </w:pPr>
      <w:rPr>
        <w:rFonts w:hint="default" w:ascii="Calibri" w:hAnsi="Calibri" w:eastAsia="Calibri" w:cs="Calibri"/>
        <w:w w:val="98"/>
        <w:sz w:val="24"/>
        <w:szCs w:val="24"/>
        <w:lang w:val="en-GB" w:eastAsia="en-GB" w:bidi="en-GB"/>
      </w:rPr>
    </w:lvl>
    <w:lvl w:ilvl="1" w:tplc="DB84170A">
      <w:numFmt w:val="bullet"/>
      <w:lvlText w:val=""/>
      <w:lvlJc w:val="left"/>
      <w:pPr>
        <w:ind w:left="1483" w:hanging="360"/>
      </w:pPr>
      <w:rPr>
        <w:rFonts w:hint="default" w:ascii="Symbol" w:hAnsi="Symbol" w:eastAsia="Symbol" w:cs="Symbol"/>
        <w:w w:val="100"/>
        <w:sz w:val="24"/>
        <w:szCs w:val="24"/>
        <w:lang w:val="en-GB" w:eastAsia="en-GB" w:bidi="en-GB"/>
      </w:rPr>
    </w:lvl>
    <w:lvl w:ilvl="2" w:tplc="2BCC9ED4">
      <w:numFmt w:val="bullet"/>
      <w:lvlText w:val="•"/>
      <w:lvlJc w:val="left"/>
      <w:pPr>
        <w:ind w:left="2342" w:hanging="360"/>
      </w:pPr>
      <w:rPr>
        <w:rFonts w:hint="default"/>
        <w:lang w:val="en-GB" w:eastAsia="en-GB" w:bidi="en-GB"/>
      </w:rPr>
    </w:lvl>
    <w:lvl w:ilvl="3" w:tplc="C212D194">
      <w:numFmt w:val="bullet"/>
      <w:lvlText w:val="•"/>
      <w:lvlJc w:val="left"/>
      <w:pPr>
        <w:ind w:left="3205" w:hanging="360"/>
      </w:pPr>
      <w:rPr>
        <w:rFonts w:hint="default"/>
        <w:lang w:val="en-GB" w:eastAsia="en-GB" w:bidi="en-GB"/>
      </w:rPr>
    </w:lvl>
    <w:lvl w:ilvl="4" w:tplc="9EC2EFF2">
      <w:numFmt w:val="bullet"/>
      <w:lvlText w:val="•"/>
      <w:lvlJc w:val="left"/>
      <w:pPr>
        <w:ind w:left="4068" w:hanging="360"/>
      </w:pPr>
      <w:rPr>
        <w:rFonts w:hint="default"/>
        <w:lang w:val="en-GB" w:eastAsia="en-GB" w:bidi="en-GB"/>
      </w:rPr>
    </w:lvl>
    <w:lvl w:ilvl="5" w:tplc="AA88A4CA">
      <w:numFmt w:val="bullet"/>
      <w:lvlText w:val="•"/>
      <w:lvlJc w:val="left"/>
      <w:pPr>
        <w:ind w:left="4931" w:hanging="360"/>
      </w:pPr>
      <w:rPr>
        <w:rFonts w:hint="default"/>
        <w:lang w:val="en-GB" w:eastAsia="en-GB" w:bidi="en-GB"/>
      </w:rPr>
    </w:lvl>
    <w:lvl w:ilvl="6" w:tplc="49747300">
      <w:numFmt w:val="bullet"/>
      <w:lvlText w:val="•"/>
      <w:lvlJc w:val="left"/>
      <w:pPr>
        <w:ind w:left="5794" w:hanging="360"/>
      </w:pPr>
      <w:rPr>
        <w:rFonts w:hint="default"/>
        <w:lang w:val="en-GB" w:eastAsia="en-GB" w:bidi="en-GB"/>
      </w:rPr>
    </w:lvl>
    <w:lvl w:ilvl="7" w:tplc="43F0D270">
      <w:numFmt w:val="bullet"/>
      <w:lvlText w:val="•"/>
      <w:lvlJc w:val="left"/>
      <w:pPr>
        <w:ind w:left="6657" w:hanging="360"/>
      </w:pPr>
      <w:rPr>
        <w:rFonts w:hint="default"/>
        <w:lang w:val="en-GB" w:eastAsia="en-GB" w:bidi="en-GB"/>
      </w:rPr>
    </w:lvl>
    <w:lvl w:ilvl="8" w:tplc="9F7E5058">
      <w:numFmt w:val="bullet"/>
      <w:lvlText w:val="•"/>
      <w:lvlJc w:val="left"/>
      <w:pPr>
        <w:ind w:left="7520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782F75DA"/>
    <w:multiLevelType w:val="hybridMultilevel"/>
    <w:tmpl w:val="E8A0EE14"/>
    <w:lvl w:ilvl="0" w:tplc="2A40653A">
      <w:start w:val="1"/>
      <w:numFmt w:val="lowerRoman"/>
      <w:lvlText w:val="(%1)"/>
      <w:lvlJc w:val="left"/>
      <w:pPr>
        <w:ind w:left="1560" w:hanging="720"/>
        <w:jc w:val="left"/>
      </w:pPr>
      <w:rPr>
        <w:rFonts w:hint="default" w:ascii="Calibri" w:hAnsi="Calibri" w:eastAsia="Calibri" w:cs="Calibri"/>
        <w:spacing w:val="-1"/>
        <w:w w:val="99"/>
        <w:sz w:val="24"/>
        <w:szCs w:val="24"/>
        <w:lang w:val="en-GB" w:eastAsia="en-GB" w:bidi="en-GB"/>
      </w:rPr>
    </w:lvl>
    <w:lvl w:ilvl="1" w:tplc="FB3CC250">
      <w:numFmt w:val="bullet"/>
      <w:lvlText w:val="•"/>
      <w:lvlJc w:val="left"/>
      <w:pPr>
        <w:ind w:left="2328" w:hanging="720"/>
      </w:pPr>
      <w:rPr>
        <w:rFonts w:hint="default"/>
        <w:lang w:val="en-GB" w:eastAsia="en-GB" w:bidi="en-GB"/>
      </w:rPr>
    </w:lvl>
    <w:lvl w:ilvl="2" w:tplc="1E002ED2">
      <w:numFmt w:val="bullet"/>
      <w:lvlText w:val="•"/>
      <w:lvlJc w:val="left"/>
      <w:pPr>
        <w:ind w:left="3097" w:hanging="720"/>
      </w:pPr>
      <w:rPr>
        <w:rFonts w:hint="default"/>
        <w:lang w:val="en-GB" w:eastAsia="en-GB" w:bidi="en-GB"/>
      </w:rPr>
    </w:lvl>
    <w:lvl w:ilvl="3" w:tplc="A8C40DB0">
      <w:numFmt w:val="bullet"/>
      <w:lvlText w:val="•"/>
      <w:lvlJc w:val="left"/>
      <w:pPr>
        <w:ind w:left="3865" w:hanging="720"/>
      </w:pPr>
      <w:rPr>
        <w:rFonts w:hint="default"/>
        <w:lang w:val="en-GB" w:eastAsia="en-GB" w:bidi="en-GB"/>
      </w:rPr>
    </w:lvl>
    <w:lvl w:ilvl="4" w:tplc="5C5EDE40">
      <w:numFmt w:val="bullet"/>
      <w:lvlText w:val="•"/>
      <w:lvlJc w:val="left"/>
      <w:pPr>
        <w:ind w:left="4634" w:hanging="720"/>
      </w:pPr>
      <w:rPr>
        <w:rFonts w:hint="default"/>
        <w:lang w:val="en-GB" w:eastAsia="en-GB" w:bidi="en-GB"/>
      </w:rPr>
    </w:lvl>
    <w:lvl w:ilvl="5" w:tplc="BCFEE5FE">
      <w:numFmt w:val="bullet"/>
      <w:lvlText w:val="•"/>
      <w:lvlJc w:val="left"/>
      <w:pPr>
        <w:ind w:left="5403" w:hanging="720"/>
      </w:pPr>
      <w:rPr>
        <w:rFonts w:hint="default"/>
        <w:lang w:val="en-GB" w:eastAsia="en-GB" w:bidi="en-GB"/>
      </w:rPr>
    </w:lvl>
    <w:lvl w:ilvl="6" w:tplc="C41AC722">
      <w:numFmt w:val="bullet"/>
      <w:lvlText w:val="•"/>
      <w:lvlJc w:val="left"/>
      <w:pPr>
        <w:ind w:left="6171" w:hanging="720"/>
      </w:pPr>
      <w:rPr>
        <w:rFonts w:hint="default"/>
        <w:lang w:val="en-GB" w:eastAsia="en-GB" w:bidi="en-GB"/>
      </w:rPr>
    </w:lvl>
    <w:lvl w:ilvl="7" w:tplc="103AE78C">
      <w:numFmt w:val="bullet"/>
      <w:lvlText w:val="•"/>
      <w:lvlJc w:val="left"/>
      <w:pPr>
        <w:ind w:left="6940" w:hanging="720"/>
      </w:pPr>
      <w:rPr>
        <w:rFonts w:hint="default"/>
        <w:lang w:val="en-GB" w:eastAsia="en-GB" w:bidi="en-GB"/>
      </w:rPr>
    </w:lvl>
    <w:lvl w:ilvl="8" w:tplc="82F8F4EA">
      <w:numFmt w:val="bullet"/>
      <w:lvlText w:val="•"/>
      <w:lvlJc w:val="left"/>
      <w:pPr>
        <w:ind w:left="7709" w:hanging="720"/>
      </w:pPr>
      <w:rPr>
        <w:rFonts w:hint="default"/>
        <w:lang w:val="en-GB" w:eastAsia="en-GB" w:bidi="en-GB"/>
      </w:rPr>
    </w:lvl>
  </w:abstractNum>
  <w:num w:numId="1" w16cid:durableId="978802552">
    <w:abstractNumId w:val="1"/>
  </w:num>
  <w:num w:numId="2" w16cid:durableId="115402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3"/>
    <w:rsid w:val="000D3660"/>
    <w:rsid w:val="000D3BA6"/>
    <w:rsid w:val="002B499E"/>
    <w:rsid w:val="002B7D5D"/>
    <w:rsid w:val="0040000B"/>
    <w:rsid w:val="00457120"/>
    <w:rsid w:val="00535E66"/>
    <w:rsid w:val="005E2397"/>
    <w:rsid w:val="00612991"/>
    <w:rsid w:val="00703705"/>
    <w:rsid w:val="00793BF3"/>
    <w:rsid w:val="007A41BC"/>
    <w:rsid w:val="008D568F"/>
    <w:rsid w:val="009B1333"/>
    <w:rsid w:val="00BF505A"/>
    <w:rsid w:val="00D80463"/>
    <w:rsid w:val="00E30751"/>
    <w:rsid w:val="00EB19B3"/>
    <w:rsid w:val="00F61AA5"/>
    <w:rsid w:val="01E5B9F5"/>
    <w:rsid w:val="12A899EF"/>
    <w:rsid w:val="14371341"/>
    <w:rsid w:val="150DE03E"/>
    <w:rsid w:val="24242BED"/>
    <w:rsid w:val="24E35AA1"/>
    <w:rsid w:val="26838FA6"/>
    <w:rsid w:val="46E000FE"/>
    <w:rsid w:val="4E2DB02F"/>
    <w:rsid w:val="51D18C5E"/>
    <w:rsid w:val="5209F10E"/>
    <w:rsid w:val="5360C3B7"/>
    <w:rsid w:val="663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7D712"/>
  <w15:docId w15:val="{951D396B-C405-0442-904A-A1AB8B4F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3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366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3660"/>
    <w:rPr>
      <w:rFonts w:ascii="Calibri" w:hAnsi="Calibri" w:eastAsia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D366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3660"/>
    <w:rPr>
      <w:rFonts w:ascii="Calibri" w:hAnsi="Calibri" w:eastAsia="Calibri" w:cs="Calibri"/>
      <w:lang w:val="en-GB" w:eastAsia="en-GB" w:bidi="en-GB"/>
    </w:rPr>
  </w:style>
  <w:style w:type="table" w:styleId="TableGrid">
    <w:name w:val="Table Grid"/>
    <w:basedOn w:val="TableNormal"/>
    <w:uiPriority w:val="39"/>
    <w:rsid w:val="000D36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80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4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4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researchdegrees@qmul.ac.uk" TargetMode="External" Id="rId13" /><Relationship Type="http://schemas.openxmlformats.org/officeDocument/2006/relationships/hyperlink" Target="https://www.qmul.ac.uk/library/open-research/theses/your-thesis-at-queen-mary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mailto:researchdegrees@qmul.ac.uk" TargetMode="External" Id="rId12" /><Relationship Type="http://schemas.openxmlformats.org/officeDocument/2006/relationships/hyperlink" Target="https://www.qmul.ac.uk/library/open-research/theses/your-thesis-at-queen-mary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researchdegrees@qmul.ac.uk" TargetMode="External" Id="rId16" /><Relationship Type="http://schemas.openxmlformats.org/officeDocument/2006/relationships/hyperlink" Target="mailto:researchdegrees@qmul.ac.uk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esearchdegrees@qmul.ac.uk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mailto:researchdegrees@qmul.ac.uk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qmul.ac.uk/registry-services/research-degrees/research-student-information/thesis-submission--examination/" TargetMode="External" Id="rId10" /><Relationship Type="http://schemas.openxmlformats.org/officeDocument/2006/relationships/hyperlink" Target="mailto:openresearch@qmul.ac.u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researchdegrees@qmul.ac.uk" TargetMode="External" Id="rId14" /><Relationship Type="http://schemas.openxmlformats.org/officeDocument/2006/relationships/footer" Target="foot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c6c81-440c-4d5c-b8cf-02337081e141">
      <Terms xmlns="http://schemas.microsoft.com/office/infopath/2007/PartnerControls"/>
    </lcf76f155ced4ddcb4097134ff3c332f>
    <TaxCatchAll xmlns="d5efd484-15aa-41a0-83f6-0646502cb6d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BC133B0C7B43A2CB7A1EA313D8D1" ma:contentTypeVersion="23" ma:contentTypeDescription="Create a new document." ma:contentTypeScope="" ma:versionID="61d913ac68d61e152bf2ce643b9f3ff9">
  <xsd:schema xmlns:xsd="http://www.w3.org/2001/XMLSchema" xmlns:xs="http://www.w3.org/2001/XMLSchema" xmlns:p="http://schemas.microsoft.com/office/2006/metadata/properties" xmlns:ns1="http://schemas.microsoft.com/sharepoint/v3" xmlns:ns2="5b1c6c81-440c-4d5c-b8cf-02337081e141" xmlns:ns3="97028615-ed06-4374-97e7-2451ae5b7b94" xmlns:ns4="d5efd484-15aa-41a0-83f6-0646502cb6d6" targetNamespace="http://schemas.microsoft.com/office/2006/metadata/properties" ma:root="true" ma:fieldsID="068e4aaff79bc2004f6d43ca520f6d74" ns1:_="" ns2:_="" ns3:_="" ns4:_="">
    <xsd:import namespace="http://schemas.microsoft.com/sharepoint/v3"/>
    <xsd:import namespace="5b1c6c81-440c-4d5c-b8cf-02337081e141"/>
    <xsd:import namespace="97028615-ed06-4374-97e7-2451ae5b7b9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c6c81-440c-4d5c-b8cf-02337081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8615-ed06-4374-97e7-2451ae5b7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831a5b-e2c1-40e9-ad3e-189a1d97354e}" ma:internalName="TaxCatchAll" ma:showField="CatchAllData" ma:web="97028615-ed06-4374-97e7-2451ae5b7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A6C5E-20F8-47EC-9503-7FAF8ED83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58BDB-C166-463C-B88C-E417CFDF7F2F}">
  <ds:schemaRefs>
    <ds:schemaRef ds:uri="http://schemas.microsoft.com/office/2006/metadata/properties"/>
    <ds:schemaRef ds:uri="http://schemas.microsoft.com/office/infopath/2007/PartnerControls"/>
    <ds:schemaRef ds:uri="5b1c6c81-440c-4d5c-b8cf-02337081e141"/>
    <ds:schemaRef ds:uri="d5efd484-15aa-41a0-83f6-0646502cb6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31AF6A-368F-4311-B490-83CE54DD1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c6c81-440c-4d5c-b8cf-02337081e141"/>
    <ds:schemaRef ds:uri="97028615-ed06-4374-97e7-2451ae5b7b9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Victoria Stokes</dc:creator>
  <lastModifiedBy>Anderson Da Silva Santos</lastModifiedBy>
  <revision>10</revision>
  <dcterms:created xsi:type="dcterms:W3CDTF">2026-03-24T12:21:00.0000000Z</dcterms:created>
  <dcterms:modified xsi:type="dcterms:W3CDTF">2026-03-24T12:24:50.5462568Z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2025-03-19T00:00:00Z</vt:filetime>
  </property>
  <property fmtid="{D5CDD505-2E9C-101B-9397-08002B2CF9AE}" pid="5" name="ContentTypeId">
    <vt:lpwstr>0x010100688DBC133B0C7B43A2CB7A1EA313D8D1</vt:lpwstr>
  </property>
  <property fmtid="{D5CDD505-2E9C-101B-9397-08002B2CF9AE}" pid="6" name="MediaServiceImageTags">
    <vt:lpwstr/>
  </property>
</Properties>
</file>