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52D5B" w14:textId="30538E9A" w:rsidR="007F5CE9" w:rsidRPr="004F095B" w:rsidRDefault="006E5B73">
      <w:pPr>
        <w:pStyle w:val="Heading1"/>
        <w:spacing w:before="0"/>
        <w:rPr>
          <w:rFonts w:ascii="Aptos" w:hAnsi="Aptos"/>
          <w:sz w:val="32"/>
          <w:szCs w:val="30"/>
          <w:lang w:val="en-GB"/>
        </w:rPr>
      </w:pPr>
      <w:r>
        <w:rPr>
          <w:rFonts w:ascii="Aptos" w:hAnsi="Aptos"/>
          <w:sz w:val="32"/>
          <w:szCs w:val="30"/>
          <w:lang w:val="en-GB"/>
        </w:rPr>
        <w:t>Project Placement</w:t>
      </w:r>
      <w:r w:rsidR="001F121B">
        <w:rPr>
          <w:rFonts w:ascii="Aptos" w:hAnsi="Aptos"/>
          <w:sz w:val="32"/>
          <w:szCs w:val="30"/>
          <w:lang w:val="en-GB"/>
        </w:rPr>
        <w:t xml:space="preserve">: </w:t>
      </w:r>
      <w:r w:rsidR="006E77CC">
        <w:rPr>
          <w:rFonts w:ascii="Aptos" w:hAnsi="Aptos"/>
          <w:sz w:val="32"/>
          <w:szCs w:val="30"/>
          <w:lang w:val="en-GB"/>
        </w:rPr>
        <w:t>Planning and Reflection Template</w:t>
      </w:r>
    </w:p>
    <w:p w14:paraId="4529DED0" w14:textId="0E43AE32" w:rsidR="007F5CE9" w:rsidRPr="004F095B" w:rsidRDefault="004F095B">
      <w:pPr>
        <w:pStyle w:val="BodyText"/>
        <w:spacing w:before="11"/>
        <w:rPr>
          <w:rFonts w:ascii="Aptos" w:hAnsi="Aptos"/>
          <w:b/>
          <w:sz w:val="16"/>
          <w:lang w:val="en-GB"/>
        </w:rPr>
      </w:pPr>
      <w:r w:rsidRPr="004F095B">
        <w:rPr>
          <w:rFonts w:ascii="Aptos" w:hAnsi="Aptos"/>
          <w:noProof/>
          <w:lang w:val="en-GB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8B5DB20" wp14:editId="317E28A1">
                <wp:simplePos x="0" y="0"/>
                <wp:positionH relativeFrom="page">
                  <wp:posOffset>896416</wp:posOffset>
                </wp:positionH>
                <wp:positionV relativeFrom="paragraph">
                  <wp:posOffset>167014</wp:posOffset>
                </wp:positionV>
                <wp:extent cx="576516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51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5165" h="9525">
                              <a:moveTo>
                                <a:pt x="576465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4657" y="9144"/>
                              </a:lnTo>
                              <a:lnTo>
                                <a:pt x="5764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80771" id="Graphic 3" o:spid="_x0000_s1026" style="position:absolute;margin-left:70.6pt;margin-top:13.15pt;width:453.95pt;height: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51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" path="m5764657,l,,,9144r5764657,l576465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255BAD6" w14:textId="605D1357" w:rsidR="007F5CE9" w:rsidRPr="004F095B" w:rsidRDefault="001F121B">
      <w:pPr>
        <w:pStyle w:val="Heading2"/>
        <w:spacing w:before="268"/>
        <w:jc w:val="both"/>
        <w:rPr>
          <w:rFonts w:ascii="Aptos" w:hAnsi="Aptos"/>
          <w:spacing w:val="-2"/>
          <w:sz w:val="28"/>
          <w:szCs w:val="26"/>
          <w:lang w:val="en-GB"/>
        </w:rPr>
      </w:pPr>
      <w:r>
        <w:rPr>
          <w:rFonts w:ascii="Aptos" w:hAnsi="Aptos"/>
          <w:sz w:val="28"/>
          <w:szCs w:val="26"/>
          <w:lang w:val="en-GB"/>
        </w:rPr>
        <w:t>Introduction</w:t>
      </w:r>
    </w:p>
    <w:p w14:paraId="361E8727" w14:textId="75A76F4B" w:rsidR="001F121B" w:rsidRDefault="00D50E50" w:rsidP="001F121B">
      <w:pPr>
        <w:pStyle w:val="Heading2"/>
        <w:spacing w:before="268"/>
        <w:jc w:val="both"/>
        <w:rPr>
          <w:rFonts w:ascii="Aptos" w:hAnsi="Aptos"/>
          <w:b w:val="0"/>
          <w:bCs w:val="0"/>
          <w:spacing w:val="-2"/>
          <w:lang w:val="en-GB"/>
        </w:rPr>
      </w:pPr>
      <w:r w:rsidRPr="00D50E50">
        <w:rPr>
          <w:rFonts w:ascii="Aptos" w:hAnsi="Aptos"/>
          <w:b w:val="0"/>
          <w:bCs w:val="0"/>
          <w:spacing w:val="-2"/>
          <w:lang w:val="en-GB"/>
        </w:rPr>
        <w:t xml:space="preserve">This </w:t>
      </w:r>
      <w:r w:rsidR="00FE5ED3">
        <w:rPr>
          <w:rFonts w:ascii="Aptos" w:hAnsi="Aptos"/>
          <w:b w:val="0"/>
          <w:bCs w:val="0"/>
          <w:spacing w:val="-2"/>
          <w:lang w:val="en-GB"/>
        </w:rPr>
        <w:t>template</w:t>
      </w:r>
      <w:r w:rsidRPr="00D50E50">
        <w:rPr>
          <w:rFonts w:ascii="Aptos" w:hAnsi="Aptos"/>
          <w:b w:val="0"/>
          <w:bCs w:val="0"/>
          <w:spacing w:val="-2"/>
          <w:lang w:val="en-GB"/>
        </w:rPr>
        <w:t xml:space="preserve"> is designed to support </w:t>
      </w:r>
      <w:r w:rsidR="007B1BFC">
        <w:rPr>
          <w:rFonts w:ascii="Aptos" w:hAnsi="Aptos"/>
          <w:b w:val="0"/>
          <w:bCs w:val="0"/>
          <w:spacing w:val="-2"/>
          <w:lang w:val="en-GB"/>
        </w:rPr>
        <w:t>you in getting the most out of your</w:t>
      </w:r>
      <w:r w:rsidRPr="00D50E50">
        <w:rPr>
          <w:rFonts w:ascii="Aptos" w:hAnsi="Aptos"/>
          <w:b w:val="0"/>
          <w:bCs w:val="0"/>
          <w:spacing w:val="-2"/>
          <w:lang w:val="en-GB"/>
        </w:rPr>
        <w:t xml:space="preserve"> shadowing experience. It provides a structured space </w:t>
      </w:r>
      <w:r w:rsidR="003011B4">
        <w:rPr>
          <w:rFonts w:ascii="Aptos" w:hAnsi="Aptos"/>
          <w:b w:val="0"/>
          <w:bCs w:val="0"/>
          <w:spacing w:val="-2"/>
          <w:lang w:val="en-GB"/>
        </w:rPr>
        <w:t xml:space="preserve">for shadows </w:t>
      </w:r>
      <w:r w:rsidRPr="00D50E50">
        <w:rPr>
          <w:rFonts w:ascii="Aptos" w:hAnsi="Aptos"/>
          <w:b w:val="0"/>
          <w:bCs w:val="0"/>
          <w:spacing w:val="-2"/>
          <w:lang w:val="en-GB"/>
        </w:rPr>
        <w:t>to plan learning objectives, log activities, and reflect on development throughout the shadowing period. It also supports hosts and line managers in guiding and reviewing the shadowing journey.</w:t>
      </w:r>
    </w:p>
    <w:p w14:paraId="38B8FF0E" w14:textId="77777777" w:rsidR="007C6144" w:rsidRDefault="007C6144" w:rsidP="007C6144">
      <w:pPr>
        <w:pStyle w:val="Heading2"/>
        <w:jc w:val="both"/>
        <w:rPr>
          <w:rFonts w:ascii="Aptos" w:hAnsi="Aptos"/>
          <w:sz w:val="28"/>
          <w:szCs w:val="26"/>
          <w:lang w:val="en-GB"/>
        </w:rPr>
      </w:pPr>
    </w:p>
    <w:p w14:paraId="74043424" w14:textId="528AFA81" w:rsidR="001F121B" w:rsidRDefault="006E77CC" w:rsidP="001F121B">
      <w:pPr>
        <w:pStyle w:val="Heading2"/>
        <w:spacing w:before="268"/>
        <w:jc w:val="both"/>
        <w:rPr>
          <w:rFonts w:ascii="Aptos" w:hAnsi="Aptos"/>
          <w:sz w:val="28"/>
          <w:szCs w:val="26"/>
          <w:lang w:val="en-GB"/>
        </w:rPr>
      </w:pPr>
      <w:r>
        <w:rPr>
          <w:rFonts w:ascii="Aptos" w:hAnsi="Aptos"/>
          <w:sz w:val="28"/>
          <w:szCs w:val="26"/>
          <w:lang w:val="en-GB"/>
        </w:rPr>
        <w:t>Shadowing overview</w:t>
      </w:r>
    </w:p>
    <w:p w14:paraId="29101860" w14:textId="2F2944E9" w:rsidR="00E0750B" w:rsidRPr="00E0750B" w:rsidRDefault="00E0750B" w:rsidP="00E0750B">
      <w:pPr>
        <w:pStyle w:val="Heading2"/>
        <w:spacing w:before="268"/>
        <w:jc w:val="both"/>
        <w:rPr>
          <w:rFonts w:ascii="Aptos" w:hAnsi="Aptos"/>
          <w:b w:val="0"/>
          <w:bCs w:val="0"/>
          <w:spacing w:val="-2"/>
          <w:lang w:val="en-GB"/>
        </w:rPr>
      </w:pPr>
      <w:r w:rsidRPr="00E0750B">
        <w:rPr>
          <w:rFonts w:ascii="Aptos" w:hAnsi="Aptos"/>
          <w:b w:val="0"/>
          <w:bCs w:val="0"/>
          <w:spacing w:val="-2"/>
          <w:lang w:val="en-GB"/>
        </w:rPr>
        <w:t>Use this section to confirm the key details of the shadowing arrangement. It helps ensure everyone is aligned from the outset and provides a quick reference throughout.</w:t>
      </w:r>
    </w:p>
    <w:tbl>
      <w:tblPr>
        <w:tblW w:w="0" w:type="auto"/>
        <w:tblInd w:w="392" w:type="dxa"/>
        <w:tblBorders>
          <w:insideH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402"/>
        <w:gridCol w:w="5722"/>
      </w:tblGrid>
      <w:tr w:rsidR="00C26ED4" w14:paraId="7F33B5E0" w14:textId="77777777" w:rsidTr="003C2DD7">
        <w:tc>
          <w:tcPr>
            <w:tcW w:w="3402" w:type="dxa"/>
            <w:tcBorders>
              <w:top w:val="nil"/>
              <w:bottom w:val="single" w:sz="12" w:space="0" w:color="BFBFBF" w:themeColor="background1" w:themeShade="BF"/>
            </w:tcBorders>
            <w:vAlign w:val="center"/>
          </w:tcPr>
          <w:p w14:paraId="1945486E" w14:textId="236D1AD2" w:rsidR="00C26ED4" w:rsidRPr="003C2DD7" w:rsidRDefault="003C2DD7" w:rsidP="00C26ED4">
            <w:pPr>
              <w:pStyle w:val="Heading2"/>
              <w:spacing w:before="268"/>
              <w:ind w:left="0"/>
              <w:rPr>
                <w:rFonts w:ascii="Aptos" w:hAnsi="Aptos"/>
                <w:spacing w:val="-2"/>
                <w:lang w:val="en-GB"/>
              </w:rPr>
            </w:pPr>
            <w:r w:rsidRPr="003C2DD7">
              <w:rPr>
                <w:rFonts w:ascii="Aptos" w:hAnsi="Aptos"/>
                <w:spacing w:val="-2"/>
                <w:lang w:val="en-GB"/>
              </w:rPr>
              <w:t>Detail</w:t>
            </w:r>
          </w:p>
        </w:tc>
        <w:tc>
          <w:tcPr>
            <w:tcW w:w="5722" w:type="dxa"/>
            <w:tcBorders>
              <w:top w:val="nil"/>
              <w:bottom w:val="single" w:sz="12" w:space="0" w:color="BFBFBF" w:themeColor="background1" w:themeShade="BF"/>
            </w:tcBorders>
            <w:vAlign w:val="center"/>
          </w:tcPr>
          <w:p w14:paraId="11F85724" w14:textId="5B629C65" w:rsidR="00C26ED4" w:rsidRPr="003C2DD7" w:rsidRDefault="003C2DD7" w:rsidP="003C2DD7">
            <w:pPr>
              <w:pStyle w:val="Heading2"/>
              <w:spacing w:before="268"/>
              <w:ind w:left="0"/>
              <w:rPr>
                <w:rFonts w:ascii="Aptos" w:hAnsi="Aptos"/>
                <w:spacing w:val="-2"/>
                <w:lang w:val="en-GB"/>
              </w:rPr>
            </w:pPr>
            <w:r w:rsidRPr="003C2DD7">
              <w:rPr>
                <w:rFonts w:ascii="Aptos" w:hAnsi="Aptos"/>
                <w:spacing w:val="-2"/>
                <w:lang w:val="en-GB"/>
              </w:rPr>
              <w:t>Information</w:t>
            </w:r>
          </w:p>
        </w:tc>
      </w:tr>
      <w:tr w:rsidR="00183611" w14:paraId="370855E4" w14:textId="77777777" w:rsidTr="003C2DD7">
        <w:tc>
          <w:tcPr>
            <w:tcW w:w="3402" w:type="dxa"/>
            <w:tcBorders>
              <w:top w:val="single" w:sz="12" w:space="0" w:color="BFBFBF" w:themeColor="background1" w:themeShade="BF"/>
            </w:tcBorders>
            <w:vAlign w:val="center"/>
          </w:tcPr>
          <w:p w14:paraId="115C16D9" w14:textId="5EA628AC" w:rsidR="00183611" w:rsidRPr="007447E6" w:rsidRDefault="003A2EF8" w:rsidP="00C26ED4">
            <w:pPr>
              <w:pStyle w:val="Heading2"/>
              <w:spacing w:before="268"/>
              <w:ind w:left="0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  <w:r w:rsidRPr="007447E6">
              <w:rPr>
                <w:rFonts w:ascii="Aptos" w:hAnsi="Aptos"/>
                <w:b w:val="0"/>
                <w:bCs w:val="0"/>
                <w:spacing w:val="-2"/>
                <w:lang w:val="en-GB"/>
              </w:rPr>
              <w:t>Name of Shadow</w:t>
            </w:r>
            <w:r w:rsidR="00901002">
              <w:rPr>
                <w:rFonts w:ascii="Aptos" w:hAnsi="Aptos"/>
                <w:b w:val="0"/>
                <w:bCs w:val="0"/>
                <w:spacing w:val="-2"/>
                <w:lang w:val="en-GB"/>
              </w:rPr>
              <w:t xml:space="preserve"> (Guest)</w:t>
            </w:r>
          </w:p>
        </w:tc>
        <w:tc>
          <w:tcPr>
            <w:tcW w:w="5722" w:type="dxa"/>
            <w:tcBorders>
              <w:top w:val="single" w:sz="12" w:space="0" w:color="BFBFBF" w:themeColor="background1" w:themeShade="BF"/>
            </w:tcBorders>
            <w:vAlign w:val="center"/>
          </w:tcPr>
          <w:p w14:paraId="14E52D52" w14:textId="77777777" w:rsidR="00183611" w:rsidRPr="007447E6" w:rsidRDefault="00183611" w:rsidP="00C26ED4">
            <w:pPr>
              <w:pStyle w:val="Heading2"/>
              <w:spacing w:before="268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</w:tc>
      </w:tr>
      <w:tr w:rsidR="00183611" w14:paraId="264A79EB" w14:textId="77777777" w:rsidTr="00C26ED4">
        <w:tc>
          <w:tcPr>
            <w:tcW w:w="3402" w:type="dxa"/>
            <w:vAlign w:val="center"/>
          </w:tcPr>
          <w:p w14:paraId="55D3E105" w14:textId="08F87D27" w:rsidR="00183611" w:rsidRPr="007447E6" w:rsidRDefault="003A2EF8" w:rsidP="00C26ED4">
            <w:pPr>
              <w:pStyle w:val="Heading2"/>
              <w:spacing w:before="268"/>
              <w:ind w:left="0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  <w:r w:rsidRPr="007447E6">
              <w:rPr>
                <w:rFonts w:ascii="Aptos" w:hAnsi="Aptos"/>
                <w:b w:val="0"/>
                <w:bCs w:val="0"/>
                <w:spacing w:val="-2"/>
                <w:lang w:val="en-GB"/>
              </w:rPr>
              <w:t xml:space="preserve">Job Title &amp; </w:t>
            </w:r>
            <w:r w:rsidR="00901002">
              <w:rPr>
                <w:rFonts w:ascii="Aptos" w:hAnsi="Aptos"/>
                <w:b w:val="0"/>
                <w:bCs w:val="0"/>
                <w:spacing w:val="-2"/>
                <w:lang w:val="en-GB"/>
              </w:rPr>
              <w:t>D</w:t>
            </w:r>
            <w:r w:rsidRPr="007447E6">
              <w:rPr>
                <w:rFonts w:ascii="Aptos" w:hAnsi="Aptos"/>
                <w:b w:val="0"/>
                <w:bCs w:val="0"/>
                <w:spacing w:val="-2"/>
                <w:lang w:val="en-GB"/>
              </w:rPr>
              <w:t>epartment</w:t>
            </w:r>
          </w:p>
        </w:tc>
        <w:tc>
          <w:tcPr>
            <w:tcW w:w="5722" w:type="dxa"/>
            <w:vAlign w:val="center"/>
          </w:tcPr>
          <w:p w14:paraId="3C6C6AD0" w14:textId="77777777" w:rsidR="00183611" w:rsidRPr="007447E6" w:rsidRDefault="00183611" w:rsidP="00C26ED4">
            <w:pPr>
              <w:pStyle w:val="Heading2"/>
              <w:spacing w:before="268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</w:tc>
      </w:tr>
      <w:tr w:rsidR="00183611" w14:paraId="6BA6F41D" w14:textId="77777777" w:rsidTr="00C26ED4">
        <w:tc>
          <w:tcPr>
            <w:tcW w:w="3402" w:type="dxa"/>
            <w:vAlign w:val="center"/>
          </w:tcPr>
          <w:p w14:paraId="1233E35F" w14:textId="7DAA4354" w:rsidR="00183611" w:rsidRPr="007447E6" w:rsidRDefault="001F2C96" w:rsidP="00C26ED4">
            <w:pPr>
              <w:pStyle w:val="Heading2"/>
              <w:spacing w:before="268"/>
              <w:ind w:left="0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  <w:r>
              <w:rPr>
                <w:rFonts w:ascii="Aptos" w:hAnsi="Aptos"/>
                <w:b w:val="0"/>
                <w:bCs w:val="0"/>
                <w:spacing w:val="-2"/>
                <w:lang w:val="en-GB"/>
              </w:rPr>
              <w:t>L</w:t>
            </w:r>
            <w:r w:rsidR="003A2EF8" w:rsidRPr="007447E6">
              <w:rPr>
                <w:rFonts w:ascii="Aptos" w:hAnsi="Aptos"/>
                <w:b w:val="0"/>
                <w:bCs w:val="0"/>
                <w:spacing w:val="-2"/>
                <w:lang w:val="en-GB"/>
              </w:rPr>
              <w:t>ine Manager</w:t>
            </w:r>
          </w:p>
        </w:tc>
        <w:tc>
          <w:tcPr>
            <w:tcW w:w="5722" w:type="dxa"/>
            <w:vAlign w:val="center"/>
          </w:tcPr>
          <w:p w14:paraId="6BA6736C" w14:textId="77777777" w:rsidR="00183611" w:rsidRPr="007447E6" w:rsidRDefault="00183611" w:rsidP="00C26ED4">
            <w:pPr>
              <w:pStyle w:val="Heading2"/>
              <w:spacing w:before="268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</w:tc>
      </w:tr>
      <w:tr w:rsidR="00183611" w14:paraId="590CB572" w14:textId="77777777" w:rsidTr="00C26ED4">
        <w:tc>
          <w:tcPr>
            <w:tcW w:w="3402" w:type="dxa"/>
            <w:vAlign w:val="center"/>
          </w:tcPr>
          <w:p w14:paraId="7EEFDC5D" w14:textId="1B957551" w:rsidR="00183611" w:rsidRPr="007447E6" w:rsidRDefault="003A2EF8" w:rsidP="00C26ED4">
            <w:pPr>
              <w:pStyle w:val="Heading2"/>
              <w:spacing w:before="268"/>
              <w:ind w:left="0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  <w:r w:rsidRPr="007447E6">
              <w:rPr>
                <w:rFonts w:ascii="Aptos" w:hAnsi="Aptos"/>
                <w:b w:val="0"/>
                <w:bCs w:val="0"/>
                <w:spacing w:val="-2"/>
                <w:lang w:val="en-GB"/>
              </w:rPr>
              <w:t>Host Name</w:t>
            </w:r>
          </w:p>
        </w:tc>
        <w:tc>
          <w:tcPr>
            <w:tcW w:w="5722" w:type="dxa"/>
            <w:vAlign w:val="center"/>
          </w:tcPr>
          <w:p w14:paraId="52E5E846" w14:textId="77777777" w:rsidR="00183611" w:rsidRPr="007447E6" w:rsidRDefault="00183611" w:rsidP="00C26ED4">
            <w:pPr>
              <w:pStyle w:val="Heading2"/>
              <w:spacing w:before="268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</w:tc>
      </w:tr>
      <w:tr w:rsidR="00183611" w14:paraId="41F5FBF8" w14:textId="77777777" w:rsidTr="00C26ED4">
        <w:tc>
          <w:tcPr>
            <w:tcW w:w="3402" w:type="dxa"/>
            <w:vAlign w:val="center"/>
          </w:tcPr>
          <w:p w14:paraId="5799C575" w14:textId="161776AF" w:rsidR="00183611" w:rsidRPr="007447E6" w:rsidRDefault="003A2EF8" w:rsidP="00C26ED4">
            <w:pPr>
              <w:pStyle w:val="Heading2"/>
              <w:spacing w:before="268"/>
              <w:ind w:left="0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  <w:r w:rsidRPr="007447E6">
              <w:rPr>
                <w:rFonts w:ascii="Aptos" w:hAnsi="Aptos"/>
                <w:b w:val="0"/>
                <w:bCs w:val="0"/>
                <w:spacing w:val="-2"/>
                <w:lang w:val="en-GB"/>
              </w:rPr>
              <w:t>Host Department</w:t>
            </w:r>
          </w:p>
        </w:tc>
        <w:tc>
          <w:tcPr>
            <w:tcW w:w="5722" w:type="dxa"/>
            <w:vAlign w:val="center"/>
          </w:tcPr>
          <w:p w14:paraId="4138FAB0" w14:textId="77777777" w:rsidR="00183611" w:rsidRPr="007447E6" w:rsidRDefault="00183611" w:rsidP="00C26ED4">
            <w:pPr>
              <w:pStyle w:val="Heading2"/>
              <w:spacing w:before="268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</w:tc>
      </w:tr>
      <w:tr w:rsidR="00183611" w14:paraId="2A4DD3B4" w14:textId="77777777" w:rsidTr="00C26ED4">
        <w:tc>
          <w:tcPr>
            <w:tcW w:w="3402" w:type="dxa"/>
            <w:vAlign w:val="center"/>
          </w:tcPr>
          <w:p w14:paraId="14D01E41" w14:textId="30350198" w:rsidR="00183611" w:rsidRPr="007447E6" w:rsidRDefault="003A2EF8" w:rsidP="00C26ED4">
            <w:pPr>
              <w:pStyle w:val="Heading2"/>
              <w:spacing w:before="268"/>
              <w:ind w:left="0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  <w:r w:rsidRPr="007447E6">
              <w:rPr>
                <w:rFonts w:ascii="Aptos" w:hAnsi="Aptos"/>
                <w:b w:val="0"/>
                <w:bCs w:val="0"/>
                <w:spacing w:val="-2"/>
                <w:lang w:val="en-GB"/>
              </w:rPr>
              <w:t>Shadowing Period</w:t>
            </w:r>
          </w:p>
        </w:tc>
        <w:tc>
          <w:tcPr>
            <w:tcW w:w="5722" w:type="dxa"/>
            <w:vAlign w:val="center"/>
          </w:tcPr>
          <w:p w14:paraId="0F257031" w14:textId="5C0AF8DF" w:rsidR="00183611" w:rsidRPr="007447E6" w:rsidRDefault="00901002" w:rsidP="00C26ED4">
            <w:pPr>
              <w:pStyle w:val="Heading2"/>
              <w:spacing w:before="268"/>
              <w:ind w:left="0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  <w:r>
              <w:rPr>
                <w:rFonts w:ascii="Aptos" w:hAnsi="Aptos"/>
                <w:b w:val="0"/>
                <w:bCs w:val="0"/>
                <w:spacing w:val="-2"/>
                <w:lang w:val="en-GB"/>
              </w:rPr>
              <w:t>From: _</w:t>
            </w:r>
            <w:r w:rsidR="00FA2DC2">
              <w:rPr>
                <w:rFonts w:ascii="Aptos" w:hAnsi="Aptos"/>
                <w:b w:val="0"/>
                <w:bCs w:val="0"/>
                <w:spacing w:val="-2"/>
                <w:lang w:val="en-GB"/>
              </w:rPr>
              <w:t>__</w:t>
            </w:r>
            <w:r>
              <w:rPr>
                <w:rFonts w:ascii="Aptos" w:hAnsi="Aptos"/>
                <w:b w:val="0"/>
                <w:bCs w:val="0"/>
                <w:spacing w:val="-2"/>
                <w:lang w:val="en-GB"/>
              </w:rPr>
              <w:t>/</w:t>
            </w:r>
            <w:r w:rsidR="00FA2DC2">
              <w:rPr>
                <w:rFonts w:ascii="Aptos" w:hAnsi="Aptos"/>
                <w:b w:val="0"/>
                <w:bCs w:val="0"/>
                <w:spacing w:val="-2"/>
                <w:lang w:val="en-GB"/>
              </w:rPr>
              <w:t>_</w:t>
            </w:r>
            <w:r>
              <w:rPr>
                <w:rFonts w:ascii="Aptos" w:hAnsi="Aptos"/>
                <w:b w:val="0"/>
                <w:bCs w:val="0"/>
                <w:spacing w:val="-2"/>
                <w:lang w:val="en-GB"/>
              </w:rPr>
              <w:t>__/__</w:t>
            </w:r>
            <w:r w:rsidR="00FA2DC2">
              <w:rPr>
                <w:rFonts w:ascii="Aptos" w:hAnsi="Aptos"/>
                <w:b w:val="0"/>
                <w:bCs w:val="0"/>
                <w:spacing w:val="-2"/>
                <w:lang w:val="en-GB"/>
              </w:rPr>
              <w:t>__</w:t>
            </w:r>
            <w:r>
              <w:rPr>
                <w:rFonts w:ascii="Aptos" w:hAnsi="Aptos"/>
                <w:b w:val="0"/>
                <w:bCs w:val="0"/>
                <w:spacing w:val="-2"/>
                <w:lang w:val="en-GB"/>
              </w:rPr>
              <w:t>__ To: _</w:t>
            </w:r>
            <w:r w:rsidR="00FA2DC2">
              <w:rPr>
                <w:rFonts w:ascii="Aptos" w:hAnsi="Aptos"/>
                <w:b w:val="0"/>
                <w:bCs w:val="0"/>
                <w:spacing w:val="-2"/>
                <w:lang w:val="en-GB"/>
              </w:rPr>
              <w:t>_</w:t>
            </w:r>
            <w:r>
              <w:rPr>
                <w:rFonts w:ascii="Aptos" w:hAnsi="Aptos"/>
                <w:b w:val="0"/>
                <w:bCs w:val="0"/>
                <w:spacing w:val="-2"/>
                <w:lang w:val="en-GB"/>
              </w:rPr>
              <w:t>_/_</w:t>
            </w:r>
            <w:r w:rsidR="00FA2DC2">
              <w:rPr>
                <w:rFonts w:ascii="Aptos" w:hAnsi="Aptos"/>
                <w:b w:val="0"/>
                <w:bCs w:val="0"/>
                <w:spacing w:val="-2"/>
                <w:lang w:val="en-GB"/>
              </w:rPr>
              <w:t>_</w:t>
            </w:r>
            <w:r>
              <w:rPr>
                <w:rFonts w:ascii="Aptos" w:hAnsi="Aptos"/>
                <w:b w:val="0"/>
                <w:bCs w:val="0"/>
                <w:spacing w:val="-2"/>
                <w:lang w:val="en-GB"/>
              </w:rPr>
              <w:t>_/_</w:t>
            </w:r>
            <w:r w:rsidR="00FA2DC2">
              <w:rPr>
                <w:rFonts w:ascii="Aptos" w:hAnsi="Aptos"/>
                <w:b w:val="0"/>
                <w:bCs w:val="0"/>
                <w:spacing w:val="-2"/>
                <w:lang w:val="en-GB"/>
              </w:rPr>
              <w:t>__</w:t>
            </w:r>
            <w:r>
              <w:rPr>
                <w:rFonts w:ascii="Aptos" w:hAnsi="Aptos"/>
                <w:b w:val="0"/>
                <w:bCs w:val="0"/>
                <w:spacing w:val="-2"/>
                <w:lang w:val="en-GB"/>
              </w:rPr>
              <w:t>___</w:t>
            </w:r>
          </w:p>
        </w:tc>
      </w:tr>
      <w:tr w:rsidR="00183611" w14:paraId="46B47E17" w14:textId="77777777" w:rsidTr="00C26ED4">
        <w:tc>
          <w:tcPr>
            <w:tcW w:w="3402" w:type="dxa"/>
            <w:vAlign w:val="center"/>
          </w:tcPr>
          <w:p w14:paraId="06BF7A4F" w14:textId="6C4096F5" w:rsidR="00183611" w:rsidRPr="007447E6" w:rsidRDefault="003A2EF8" w:rsidP="00C26ED4">
            <w:pPr>
              <w:pStyle w:val="Heading2"/>
              <w:spacing w:before="268"/>
              <w:ind w:left="0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  <w:r w:rsidRPr="007447E6">
              <w:rPr>
                <w:rFonts w:ascii="Aptos" w:hAnsi="Aptos"/>
                <w:b w:val="0"/>
                <w:bCs w:val="0"/>
                <w:spacing w:val="-2"/>
                <w:lang w:val="en-GB"/>
              </w:rPr>
              <w:t xml:space="preserve">Estimated Time Commitment </w:t>
            </w:r>
          </w:p>
        </w:tc>
        <w:tc>
          <w:tcPr>
            <w:tcW w:w="5722" w:type="dxa"/>
            <w:vAlign w:val="center"/>
          </w:tcPr>
          <w:p w14:paraId="7AC3DAF9" w14:textId="77777777" w:rsidR="00183611" w:rsidRPr="007447E6" w:rsidRDefault="00183611" w:rsidP="00761E91">
            <w:pPr>
              <w:pStyle w:val="Heading2"/>
              <w:spacing w:before="268"/>
              <w:ind w:left="0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</w:tc>
      </w:tr>
      <w:tr w:rsidR="00530A73" w14:paraId="38B9CF75" w14:textId="77777777" w:rsidTr="00C26ED4">
        <w:tc>
          <w:tcPr>
            <w:tcW w:w="3402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29266D54" w14:textId="5C2F6955" w:rsidR="00530A73" w:rsidRPr="007447E6" w:rsidRDefault="00530A73" w:rsidP="00C26ED4">
            <w:pPr>
              <w:pStyle w:val="Heading2"/>
              <w:spacing w:before="268"/>
              <w:ind w:left="0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  <w:r>
              <w:rPr>
                <w:rFonts w:ascii="Aptos" w:hAnsi="Aptos"/>
                <w:b w:val="0"/>
                <w:bCs w:val="0"/>
                <w:spacing w:val="-2"/>
                <w:lang w:val="en-GB"/>
              </w:rPr>
              <w:t>Key Dates</w:t>
            </w:r>
          </w:p>
        </w:tc>
        <w:tc>
          <w:tcPr>
            <w:tcW w:w="5722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3F4E16A1" w14:textId="77777777" w:rsidR="00530A73" w:rsidRDefault="00530A73" w:rsidP="00C26ED4">
            <w:pPr>
              <w:pStyle w:val="Heading2"/>
              <w:spacing w:before="268"/>
              <w:ind w:left="0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  <w:r>
              <w:rPr>
                <w:rFonts w:ascii="Aptos" w:hAnsi="Aptos"/>
                <w:b w:val="0"/>
                <w:bCs w:val="0"/>
                <w:spacing w:val="-2"/>
                <w:lang w:val="en-GB"/>
              </w:rPr>
              <w:t>Intro Meeting:</w:t>
            </w:r>
          </w:p>
          <w:p w14:paraId="06C6BE96" w14:textId="07324CD7" w:rsidR="00530A73" w:rsidRDefault="00530A73" w:rsidP="00C26ED4">
            <w:pPr>
              <w:pStyle w:val="Heading2"/>
              <w:spacing w:before="268"/>
              <w:ind w:left="0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  <w:r>
              <w:rPr>
                <w:rFonts w:ascii="Aptos" w:hAnsi="Aptos"/>
                <w:b w:val="0"/>
                <w:bCs w:val="0"/>
                <w:spacing w:val="-2"/>
                <w:lang w:val="en-GB"/>
              </w:rPr>
              <w:t>Mid-Point Check-In</w:t>
            </w:r>
            <w:r w:rsidR="001F2C96">
              <w:rPr>
                <w:rFonts w:ascii="Aptos" w:hAnsi="Aptos"/>
                <w:b w:val="0"/>
                <w:bCs w:val="0"/>
                <w:spacing w:val="-2"/>
                <w:lang w:val="en-GB"/>
              </w:rPr>
              <w:t xml:space="preserve"> (optional):</w:t>
            </w:r>
          </w:p>
          <w:p w14:paraId="423CFCC4" w14:textId="2AAD08A0" w:rsidR="001F2C96" w:rsidRPr="007447E6" w:rsidRDefault="001F2C96" w:rsidP="00C26ED4">
            <w:pPr>
              <w:pStyle w:val="Heading2"/>
              <w:spacing w:before="268"/>
              <w:ind w:left="0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  <w:r>
              <w:rPr>
                <w:rFonts w:ascii="Aptos" w:hAnsi="Aptos"/>
                <w:b w:val="0"/>
                <w:bCs w:val="0"/>
                <w:spacing w:val="-2"/>
                <w:lang w:val="en-GB"/>
              </w:rPr>
              <w:t xml:space="preserve">Final Meeting: </w:t>
            </w:r>
          </w:p>
        </w:tc>
      </w:tr>
    </w:tbl>
    <w:p w14:paraId="454E6DF0" w14:textId="77777777" w:rsidR="00C10302" w:rsidRDefault="00C10302" w:rsidP="007C6144">
      <w:pPr>
        <w:pStyle w:val="Heading2"/>
        <w:jc w:val="both"/>
        <w:rPr>
          <w:rFonts w:ascii="Aptos" w:hAnsi="Aptos"/>
          <w:sz w:val="28"/>
          <w:szCs w:val="26"/>
          <w:lang w:val="en-GB"/>
        </w:rPr>
      </w:pPr>
    </w:p>
    <w:p w14:paraId="5C0857BA" w14:textId="4719D6B3" w:rsidR="00A422FB" w:rsidRDefault="00500A32" w:rsidP="001F121B">
      <w:pPr>
        <w:pStyle w:val="Heading2"/>
        <w:spacing w:before="268"/>
        <w:jc w:val="both"/>
        <w:rPr>
          <w:rFonts w:ascii="Aptos" w:hAnsi="Aptos"/>
          <w:sz w:val="28"/>
          <w:szCs w:val="26"/>
          <w:lang w:val="en-GB"/>
        </w:rPr>
      </w:pPr>
      <w:r w:rsidRPr="00C10302">
        <w:rPr>
          <w:rFonts w:ascii="Aptos" w:hAnsi="Aptos"/>
          <w:sz w:val="28"/>
          <w:szCs w:val="26"/>
          <w:lang w:val="en-GB"/>
        </w:rPr>
        <w:t>Shadowing Objectives</w:t>
      </w:r>
    </w:p>
    <w:p w14:paraId="62056AA4" w14:textId="08E3A503" w:rsidR="00D21429" w:rsidRDefault="00D21429" w:rsidP="001F121B">
      <w:pPr>
        <w:pStyle w:val="Heading2"/>
        <w:spacing w:before="268"/>
        <w:jc w:val="both"/>
        <w:rPr>
          <w:rFonts w:ascii="Aptos" w:hAnsi="Aptos"/>
          <w:b w:val="0"/>
          <w:bCs w:val="0"/>
          <w:spacing w:val="-2"/>
          <w:lang w:val="en-GB"/>
        </w:rPr>
      </w:pPr>
      <w:r w:rsidRPr="00D21429">
        <w:rPr>
          <w:rFonts w:ascii="Aptos" w:hAnsi="Aptos"/>
          <w:b w:val="0"/>
          <w:bCs w:val="0"/>
          <w:spacing w:val="-2"/>
          <w:lang w:val="en-GB"/>
        </w:rPr>
        <w:t xml:space="preserve">Agree up to 3–5 objectives that outline what the shadow hopes to gain. These should focus on learning new skills, gaining exposure to </w:t>
      </w:r>
      <w:proofErr w:type="gramStart"/>
      <w:r w:rsidRPr="00D21429">
        <w:rPr>
          <w:rFonts w:ascii="Aptos" w:hAnsi="Aptos"/>
          <w:b w:val="0"/>
          <w:bCs w:val="0"/>
          <w:spacing w:val="-2"/>
          <w:lang w:val="en-GB"/>
        </w:rPr>
        <w:t>particular tasks</w:t>
      </w:r>
      <w:proofErr w:type="gramEnd"/>
      <w:r w:rsidRPr="00D21429">
        <w:rPr>
          <w:rFonts w:ascii="Aptos" w:hAnsi="Aptos"/>
          <w:b w:val="0"/>
          <w:bCs w:val="0"/>
          <w:spacing w:val="-2"/>
          <w:lang w:val="en-GB"/>
        </w:rPr>
        <w:t>, or deepening understanding of a specific area.</w:t>
      </w:r>
    </w:p>
    <w:p w14:paraId="6416D7B0" w14:textId="77777777" w:rsidR="007C6144" w:rsidRDefault="007C6144" w:rsidP="001F121B">
      <w:pPr>
        <w:pStyle w:val="Heading2"/>
        <w:spacing w:before="268"/>
        <w:jc w:val="both"/>
        <w:rPr>
          <w:rFonts w:ascii="Aptos" w:hAnsi="Aptos"/>
          <w:b w:val="0"/>
          <w:bCs w:val="0"/>
          <w:spacing w:val="-2"/>
          <w:lang w:val="en-GB"/>
        </w:rPr>
      </w:pPr>
    </w:p>
    <w:tbl>
      <w:tblPr>
        <w:tblW w:w="0" w:type="auto"/>
        <w:tblInd w:w="392" w:type="dxa"/>
        <w:tblBorders>
          <w:insideH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402"/>
        <w:gridCol w:w="5722"/>
      </w:tblGrid>
      <w:tr w:rsidR="00607CFA" w14:paraId="31AB8FDA" w14:textId="77777777" w:rsidTr="003011B4">
        <w:tc>
          <w:tcPr>
            <w:tcW w:w="3402" w:type="dxa"/>
            <w:tcBorders>
              <w:top w:val="nil"/>
              <w:bottom w:val="single" w:sz="12" w:space="0" w:color="BFBFBF" w:themeColor="background1" w:themeShade="BF"/>
            </w:tcBorders>
            <w:vAlign w:val="center"/>
          </w:tcPr>
          <w:p w14:paraId="5BD0D86C" w14:textId="5481120A" w:rsidR="00607CFA" w:rsidRPr="003C2DD7" w:rsidRDefault="00607CFA" w:rsidP="00B209C9">
            <w:pPr>
              <w:pStyle w:val="Heading2"/>
              <w:spacing w:before="268"/>
              <w:ind w:left="0"/>
              <w:rPr>
                <w:rFonts w:ascii="Aptos" w:hAnsi="Aptos"/>
                <w:spacing w:val="-2"/>
                <w:lang w:val="en-GB"/>
              </w:rPr>
            </w:pPr>
            <w:r>
              <w:rPr>
                <w:rFonts w:ascii="Aptos" w:hAnsi="Aptos"/>
                <w:spacing w:val="-2"/>
                <w:lang w:val="en-GB"/>
              </w:rPr>
              <w:lastRenderedPageBreak/>
              <w:t>Objective</w:t>
            </w:r>
          </w:p>
        </w:tc>
        <w:tc>
          <w:tcPr>
            <w:tcW w:w="5722" w:type="dxa"/>
            <w:tcBorders>
              <w:top w:val="nil"/>
              <w:bottom w:val="single" w:sz="12" w:space="0" w:color="BFBFBF" w:themeColor="background1" w:themeShade="BF"/>
            </w:tcBorders>
            <w:vAlign w:val="center"/>
          </w:tcPr>
          <w:p w14:paraId="760B7C46" w14:textId="409FF328" w:rsidR="00607CFA" w:rsidRPr="003C2DD7" w:rsidRDefault="00607CFA" w:rsidP="00B209C9">
            <w:pPr>
              <w:pStyle w:val="Heading2"/>
              <w:spacing w:before="268"/>
              <w:ind w:left="0"/>
              <w:rPr>
                <w:rFonts w:ascii="Aptos" w:hAnsi="Aptos"/>
                <w:spacing w:val="-2"/>
                <w:lang w:val="en-GB"/>
              </w:rPr>
            </w:pPr>
            <w:r>
              <w:rPr>
                <w:rFonts w:ascii="Aptos" w:hAnsi="Aptos"/>
                <w:spacing w:val="-2"/>
                <w:lang w:val="en-GB"/>
              </w:rPr>
              <w:t>Description</w:t>
            </w:r>
          </w:p>
        </w:tc>
      </w:tr>
      <w:tr w:rsidR="00607CFA" w14:paraId="48DE5060" w14:textId="77777777" w:rsidTr="003011B4">
        <w:tc>
          <w:tcPr>
            <w:tcW w:w="3402" w:type="dxa"/>
            <w:tcBorders>
              <w:top w:val="single" w:sz="12" w:space="0" w:color="BFBFBF" w:themeColor="background1" w:themeShade="BF"/>
            </w:tcBorders>
            <w:vAlign w:val="center"/>
          </w:tcPr>
          <w:p w14:paraId="225A7819" w14:textId="77777777" w:rsidR="00607CFA" w:rsidRDefault="00607CFA" w:rsidP="00B209C9">
            <w:pPr>
              <w:pStyle w:val="Heading2"/>
              <w:spacing w:before="268"/>
              <w:ind w:left="0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  <w:r>
              <w:rPr>
                <w:rFonts w:ascii="Aptos" w:hAnsi="Aptos"/>
                <w:b w:val="0"/>
                <w:bCs w:val="0"/>
                <w:spacing w:val="-2"/>
                <w:lang w:val="en-GB"/>
              </w:rPr>
              <w:t>1</w:t>
            </w:r>
          </w:p>
          <w:p w14:paraId="1DBA72F1" w14:textId="18E0ADB1" w:rsidR="00C10302" w:rsidRPr="007447E6" w:rsidRDefault="00C10302" w:rsidP="00B209C9">
            <w:pPr>
              <w:pStyle w:val="Heading2"/>
              <w:spacing w:before="268"/>
              <w:ind w:left="0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</w:tc>
        <w:tc>
          <w:tcPr>
            <w:tcW w:w="5722" w:type="dxa"/>
            <w:tcBorders>
              <w:top w:val="single" w:sz="12" w:space="0" w:color="BFBFBF" w:themeColor="background1" w:themeShade="BF"/>
            </w:tcBorders>
            <w:vAlign w:val="center"/>
          </w:tcPr>
          <w:p w14:paraId="14D84BBD" w14:textId="77777777" w:rsidR="00607CFA" w:rsidRPr="007447E6" w:rsidRDefault="00607CFA" w:rsidP="00B209C9">
            <w:pPr>
              <w:pStyle w:val="Heading2"/>
              <w:spacing w:before="268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</w:tc>
      </w:tr>
      <w:tr w:rsidR="00607CFA" w14:paraId="7717EBB2" w14:textId="77777777" w:rsidTr="003011B4">
        <w:tc>
          <w:tcPr>
            <w:tcW w:w="3402" w:type="dxa"/>
            <w:vAlign w:val="center"/>
          </w:tcPr>
          <w:p w14:paraId="2F3FE3C0" w14:textId="77777777" w:rsidR="00607CFA" w:rsidRDefault="00607CFA" w:rsidP="00B209C9">
            <w:pPr>
              <w:pStyle w:val="Heading2"/>
              <w:spacing w:before="268"/>
              <w:ind w:left="0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  <w:r>
              <w:rPr>
                <w:rFonts w:ascii="Aptos" w:hAnsi="Aptos"/>
                <w:b w:val="0"/>
                <w:bCs w:val="0"/>
                <w:spacing w:val="-2"/>
                <w:lang w:val="en-GB"/>
              </w:rPr>
              <w:t>2</w:t>
            </w:r>
          </w:p>
          <w:p w14:paraId="13BE4DFE" w14:textId="7E741000" w:rsidR="00C10302" w:rsidRPr="007447E6" w:rsidRDefault="00C10302" w:rsidP="00B209C9">
            <w:pPr>
              <w:pStyle w:val="Heading2"/>
              <w:spacing w:before="268"/>
              <w:ind w:left="0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</w:tc>
        <w:tc>
          <w:tcPr>
            <w:tcW w:w="5722" w:type="dxa"/>
            <w:vAlign w:val="center"/>
          </w:tcPr>
          <w:p w14:paraId="06C2B7F5" w14:textId="77777777" w:rsidR="00607CFA" w:rsidRPr="007447E6" w:rsidRDefault="00607CFA" w:rsidP="00B209C9">
            <w:pPr>
              <w:pStyle w:val="Heading2"/>
              <w:spacing w:before="268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</w:tc>
      </w:tr>
      <w:tr w:rsidR="00607CFA" w14:paraId="4F0EAFC7" w14:textId="77777777" w:rsidTr="003011B4">
        <w:tc>
          <w:tcPr>
            <w:tcW w:w="3402" w:type="dxa"/>
            <w:vAlign w:val="center"/>
          </w:tcPr>
          <w:p w14:paraId="42DC873B" w14:textId="77777777" w:rsidR="00607CFA" w:rsidRDefault="00607CFA" w:rsidP="00B209C9">
            <w:pPr>
              <w:pStyle w:val="Heading2"/>
              <w:spacing w:before="268"/>
              <w:ind w:left="0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  <w:r>
              <w:rPr>
                <w:rFonts w:ascii="Aptos" w:hAnsi="Aptos"/>
                <w:b w:val="0"/>
                <w:bCs w:val="0"/>
                <w:spacing w:val="-2"/>
                <w:lang w:val="en-GB"/>
              </w:rPr>
              <w:t>3</w:t>
            </w:r>
          </w:p>
          <w:p w14:paraId="6BBA069E" w14:textId="4596D2C0" w:rsidR="00C10302" w:rsidRPr="007447E6" w:rsidRDefault="00C10302" w:rsidP="00B209C9">
            <w:pPr>
              <w:pStyle w:val="Heading2"/>
              <w:spacing w:before="268"/>
              <w:ind w:left="0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</w:tc>
        <w:tc>
          <w:tcPr>
            <w:tcW w:w="5722" w:type="dxa"/>
            <w:vAlign w:val="center"/>
          </w:tcPr>
          <w:p w14:paraId="5A9CDE72" w14:textId="77777777" w:rsidR="00607CFA" w:rsidRPr="007447E6" w:rsidRDefault="00607CFA" w:rsidP="00B209C9">
            <w:pPr>
              <w:pStyle w:val="Heading2"/>
              <w:spacing w:before="268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</w:tc>
      </w:tr>
      <w:tr w:rsidR="00607CFA" w14:paraId="2F106B8B" w14:textId="77777777" w:rsidTr="003011B4">
        <w:tc>
          <w:tcPr>
            <w:tcW w:w="3402" w:type="dxa"/>
            <w:vAlign w:val="center"/>
          </w:tcPr>
          <w:p w14:paraId="34851EC8" w14:textId="3741312E" w:rsidR="00607CFA" w:rsidRDefault="00C10302" w:rsidP="00B209C9">
            <w:pPr>
              <w:pStyle w:val="Heading2"/>
              <w:spacing w:before="268"/>
              <w:ind w:left="0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  <w:r>
              <w:rPr>
                <w:rFonts w:ascii="Aptos" w:hAnsi="Aptos"/>
                <w:b w:val="0"/>
                <w:bCs w:val="0"/>
                <w:spacing w:val="-2"/>
                <w:lang w:val="en-GB"/>
              </w:rPr>
              <w:t>4</w:t>
            </w:r>
            <w:r w:rsidR="00D21429">
              <w:rPr>
                <w:rFonts w:ascii="Aptos" w:hAnsi="Aptos"/>
                <w:b w:val="0"/>
                <w:bCs w:val="0"/>
                <w:spacing w:val="-2"/>
                <w:lang w:val="en-GB"/>
              </w:rPr>
              <w:t xml:space="preserve"> </w:t>
            </w:r>
            <w:r w:rsidR="00D21429" w:rsidRPr="00D21429">
              <w:rPr>
                <w:rFonts w:ascii="Aptos" w:hAnsi="Aptos"/>
                <w:b w:val="0"/>
                <w:bCs w:val="0"/>
                <w:color w:val="BFBFBF" w:themeColor="background1" w:themeShade="BF"/>
                <w:spacing w:val="-2"/>
                <w:lang w:val="en-GB"/>
              </w:rPr>
              <w:t>(optional)</w:t>
            </w:r>
          </w:p>
          <w:p w14:paraId="14532BDB" w14:textId="1ABE9432" w:rsidR="00C10302" w:rsidRPr="007447E6" w:rsidRDefault="00C10302" w:rsidP="00B209C9">
            <w:pPr>
              <w:pStyle w:val="Heading2"/>
              <w:spacing w:before="268"/>
              <w:ind w:left="0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</w:tc>
        <w:tc>
          <w:tcPr>
            <w:tcW w:w="5722" w:type="dxa"/>
            <w:vAlign w:val="center"/>
          </w:tcPr>
          <w:p w14:paraId="55C62F46" w14:textId="77777777" w:rsidR="00607CFA" w:rsidRPr="007447E6" w:rsidRDefault="00607CFA" w:rsidP="00B209C9">
            <w:pPr>
              <w:pStyle w:val="Heading2"/>
              <w:spacing w:before="268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</w:tc>
      </w:tr>
      <w:tr w:rsidR="00607CFA" w14:paraId="1F758A66" w14:textId="77777777" w:rsidTr="003011B4">
        <w:tc>
          <w:tcPr>
            <w:tcW w:w="3402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376E3560" w14:textId="64B630C1" w:rsidR="00607CFA" w:rsidRDefault="00C10302" w:rsidP="00B209C9">
            <w:pPr>
              <w:pStyle w:val="Heading2"/>
              <w:spacing w:before="268"/>
              <w:ind w:left="0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  <w:r>
              <w:rPr>
                <w:rFonts w:ascii="Aptos" w:hAnsi="Aptos"/>
                <w:b w:val="0"/>
                <w:bCs w:val="0"/>
                <w:spacing w:val="-2"/>
                <w:lang w:val="en-GB"/>
              </w:rPr>
              <w:t>5</w:t>
            </w:r>
            <w:r w:rsidR="00D21429">
              <w:rPr>
                <w:rFonts w:ascii="Aptos" w:hAnsi="Aptos"/>
                <w:b w:val="0"/>
                <w:bCs w:val="0"/>
                <w:spacing w:val="-2"/>
                <w:lang w:val="en-GB"/>
              </w:rPr>
              <w:t xml:space="preserve"> </w:t>
            </w:r>
            <w:r w:rsidR="00D21429" w:rsidRPr="00D21429">
              <w:rPr>
                <w:rFonts w:ascii="Aptos" w:hAnsi="Aptos"/>
                <w:b w:val="0"/>
                <w:bCs w:val="0"/>
                <w:color w:val="BFBFBF" w:themeColor="background1" w:themeShade="BF"/>
                <w:spacing w:val="-2"/>
                <w:lang w:val="en-GB"/>
              </w:rPr>
              <w:t>(optional)</w:t>
            </w:r>
          </w:p>
          <w:p w14:paraId="23FA888B" w14:textId="1C480E5E" w:rsidR="00C10302" w:rsidRPr="007447E6" w:rsidRDefault="00C10302" w:rsidP="00B209C9">
            <w:pPr>
              <w:pStyle w:val="Heading2"/>
              <w:spacing w:before="268"/>
              <w:ind w:left="0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</w:tc>
        <w:tc>
          <w:tcPr>
            <w:tcW w:w="5722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5D54F630" w14:textId="511D59DB" w:rsidR="00607CFA" w:rsidRPr="007447E6" w:rsidRDefault="00607CFA" w:rsidP="00B209C9">
            <w:pPr>
              <w:pStyle w:val="Heading2"/>
              <w:spacing w:before="268"/>
              <w:ind w:left="0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</w:tc>
      </w:tr>
    </w:tbl>
    <w:p w14:paraId="6CE11DCF" w14:textId="77777777" w:rsidR="00C10302" w:rsidRDefault="00C10302" w:rsidP="007C6144">
      <w:pPr>
        <w:pStyle w:val="Heading2"/>
        <w:jc w:val="both"/>
        <w:rPr>
          <w:rFonts w:ascii="Aptos" w:hAnsi="Aptos"/>
          <w:b w:val="0"/>
          <w:bCs w:val="0"/>
          <w:spacing w:val="-2"/>
          <w:lang w:val="en-GB"/>
        </w:rPr>
      </w:pPr>
    </w:p>
    <w:p w14:paraId="3A1BE0F1" w14:textId="71C92610" w:rsidR="00500A32" w:rsidRDefault="00500A32" w:rsidP="001F121B">
      <w:pPr>
        <w:pStyle w:val="Heading2"/>
        <w:spacing w:before="268"/>
        <w:jc w:val="both"/>
        <w:rPr>
          <w:rFonts w:ascii="Aptos" w:hAnsi="Aptos"/>
          <w:sz w:val="28"/>
          <w:szCs w:val="26"/>
          <w:lang w:val="en-GB"/>
        </w:rPr>
      </w:pPr>
      <w:r w:rsidRPr="0080000E">
        <w:rPr>
          <w:rFonts w:ascii="Aptos" w:hAnsi="Aptos"/>
          <w:sz w:val="28"/>
          <w:szCs w:val="26"/>
          <w:lang w:val="en-GB"/>
        </w:rPr>
        <w:t xml:space="preserve">Planned Activities &amp; </w:t>
      </w:r>
      <w:r w:rsidR="00E358B4">
        <w:rPr>
          <w:rFonts w:ascii="Aptos" w:hAnsi="Aptos"/>
          <w:sz w:val="28"/>
          <w:szCs w:val="26"/>
          <w:lang w:val="en-GB"/>
        </w:rPr>
        <w:t>Learning Log</w:t>
      </w:r>
    </w:p>
    <w:p w14:paraId="0A856F36" w14:textId="1A4B89CD" w:rsidR="009069CB" w:rsidRPr="009069CB" w:rsidRDefault="009069CB" w:rsidP="009069CB">
      <w:pPr>
        <w:pStyle w:val="Heading2"/>
        <w:spacing w:before="268"/>
        <w:jc w:val="both"/>
        <w:rPr>
          <w:rFonts w:ascii="Aptos" w:hAnsi="Aptos"/>
          <w:b w:val="0"/>
          <w:bCs w:val="0"/>
          <w:spacing w:val="-2"/>
          <w:lang w:val="en-GB"/>
        </w:rPr>
      </w:pPr>
      <w:r w:rsidRPr="009069CB">
        <w:rPr>
          <w:rFonts w:ascii="Aptos" w:hAnsi="Aptos"/>
          <w:b w:val="0"/>
          <w:bCs w:val="0"/>
          <w:spacing w:val="-2"/>
          <w:lang w:val="en-GB"/>
        </w:rPr>
        <w:t xml:space="preserve">Use this section to record what the shadow attends or observes. Note down any key takeaways </w:t>
      </w:r>
      <w:r>
        <w:rPr>
          <w:rFonts w:ascii="Aptos" w:hAnsi="Aptos"/>
          <w:b w:val="0"/>
          <w:bCs w:val="0"/>
          <w:spacing w:val="-2"/>
          <w:lang w:val="en-GB"/>
        </w:rPr>
        <w:t xml:space="preserve">– </w:t>
      </w:r>
      <w:r w:rsidRPr="009069CB">
        <w:rPr>
          <w:rFonts w:ascii="Aptos" w:hAnsi="Aptos"/>
          <w:b w:val="0"/>
          <w:bCs w:val="0"/>
          <w:spacing w:val="-2"/>
          <w:lang w:val="en-GB"/>
        </w:rPr>
        <w:t>this will help with final reflection and linking learning back to your role.</w:t>
      </w:r>
    </w:p>
    <w:tbl>
      <w:tblPr>
        <w:tblW w:w="0" w:type="auto"/>
        <w:tblInd w:w="392" w:type="dxa"/>
        <w:tblBorders>
          <w:insideH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42"/>
        <w:gridCol w:w="1268"/>
        <w:gridCol w:w="3487"/>
        <w:gridCol w:w="3487"/>
      </w:tblGrid>
      <w:tr w:rsidR="00F00CA8" w14:paraId="47C48613" w14:textId="77777777" w:rsidTr="007C6144">
        <w:trPr>
          <w:tblHeader/>
        </w:trPr>
        <w:tc>
          <w:tcPr>
            <w:tcW w:w="1142" w:type="dxa"/>
            <w:tcBorders>
              <w:top w:val="nil"/>
              <w:bottom w:val="single" w:sz="12" w:space="0" w:color="BFBFBF" w:themeColor="background1" w:themeShade="BF"/>
            </w:tcBorders>
            <w:vAlign w:val="center"/>
          </w:tcPr>
          <w:p w14:paraId="179BC1C5" w14:textId="6DEAF67D" w:rsidR="00F00CA8" w:rsidRPr="003C2DD7" w:rsidRDefault="007C6144" w:rsidP="00B209C9">
            <w:pPr>
              <w:pStyle w:val="Heading2"/>
              <w:spacing w:before="268"/>
              <w:ind w:left="0"/>
              <w:rPr>
                <w:rFonts w:ascii="Aptos" w:hAnsi="Aptos"/>
                <w:spacing w:val="-2"/>
                <w:lang w:val="en-GB"/>
              </w:rPr>
            </w:pPr>
            <w:r>
              <w:rPr>
                <w:rFonts w:ascii="Aptos" w:hAnsi="Aptos"/>
                <w:spacing w:val="-2"/>
                <w:lang w:val="en-GB"/>
              </w:rPr>
              <w:t>Activity</w:t>
            </w:r>
          </w:p>
        </w:tc>
        <w:tc>
          <w:tcPr>
            <w:tcW w:w="1268" w:type="dxa"/>
            <w:tcBorders>
              <w:top w:val="nil"/>
              <w:bottom w:val="single" w:sz="12" w:space="0" w:color="BFBFBF" w:themeColor="background1" w:themeShade="BF"/>
            </w:tcBorders>
          </w:tcPr>
          <w:p w14:paraId="511FB54E" w14:textId="073AD7E9" w:rsidR="00F00CA8" w:rsidRDefault="007C6144" w:rsidP="00B209C9">
            <w:pPr>
              <w:pStyle w:val="Heading2"/>
              <w:spacing w:before="268"/>
              <w:ind w:left="0"/>
              <w:rPr>
                <w:rFonts w:ascii="Aptos" w:hAnsi="Aptos"/>
                <w:spacing w:val="-2"/>
                <w:lang w:val="en-GB"/>
              </w:rPr>
            </w:pPr>
            <w:r>
              <w:rPr>
                <w:rFonts w:ascii="Aptos" w:hAnsi="Aptos"/>
                <w:spacing w:val="-2"/>
                <w:lang w:val="en-GB"/>
              </w:rPr>
              <w:t>Date</w:t>
            </w:r>
          </w:p>
        </w:tc>
        <w:tc>
          <w:tcPr>
            <w:tcW w:w="3487" w:type="dxa"/>
            <w:tcBorders>
              <w:top w:val="nil"/>
              <w:bottom w:val="single" w:sz="12" w:space="0" w:color="BFBFBF" w:themeColor="background1" w:themeShade="BF"/>
            </w:tcBorders>
          </w:tcPr>
          <w:p w14:paraId="7A37944C" w14:textId="3E0496F3" w:rsidR="00F00CA8" w:rsidRPr="003C2DD7" w:rsidRDefault="00F00CA8" w:rsidP="00B209C9">
            <w:pPr>
              <w:pStyle w:val="Heading2"/>
              <w:spacing w:before="268"/>
              <w:ind w:left="0"/>
              <w:rPr>
                <w:rFonts w:ascii="Aptos" w:hAnsi="Aptos"/>
                <w:spacing w:val="-2"/>
                <w:lang w:val="en-GB"/>
              </w:rPr>
            </w:pPr>
            <w:r>
              <w:rPr>
                <w:rFonts w:ascii="Aptos" w:hAnsi="Aptos"/>
                <w:spacing w:val="-2"/>
                <w:lang w:val="en-GB"/>
              </w:rPr>
              <w:t>What I did / observed</w:t>
            </w:r>
          </w:p>
        </w:tc>
        <w:tc>
          <w:tcPr>
            <w:tcW w:w="3487" w:type="dxa"/>
            <w:tcBorders>
              <w:top w:val="nil"/>
              <w:bottom w:val="single" w:sz="12" w:space="0" w:color="BFBFBF" w:themeColor="background1" w:themeShade="BF"/>
            </w:tcBorders>
            <w:vAlign w:val="center"/>
          </w:tcPr>
          <w:p w14:paraId="4D65719E" w14:textId="525DA289" w:rsidR="00F00CA8" w:rsidRPr="003C2DD7" w:rsidRDefault="00F00CA8" w:rsidP="00B209C9">
            <w:pPr>
              <w:pStyle w:val="Heading2"/>
              <w:spacing w:before="268"/>
              <w:ind w:left="0"/>
              <w:rPr>
                <w:rFonts w:ascii="Aptos" w:hAnsi="Aptos"/>
                <w:spacing w:val="-2"/>
                <w:lang w:val="en-GB"/>
              </w:rPr>
            </w:pPr>
            <w:r>
              <w:rPr>
                <w:rFonts w:ascii="Aptos" w:hAnsi="Aptos"/>
                <w:spacing w:val="-2"/>
                <w:lang w:val="en-GB"/>
              </w:rPr>
              <w:t>Key learning / takeaway</w:t>
            </w:r>
          </w:p>
        </w:tc>
      </w:tr>
      <w:tr w:rsidR="00F00CA8" w14:paraId="27DBF4C1" w14:textId="77777777" w:rsidTr="007C6144">
        <w:tc>
          <w:tcPr>
            <w:tcW w:w="1142" w:type="dxa"/>
            <w:vAlign w:val="center"/>
          </w:tcPr>
          <w:p w14:paraId="48D6DEC2" w14:textId="4B55D95D" w:rsidR="00F00CA8" w:rsidRPr="007447E6" w:rsidRDefault="00F00CA8" w:rsidP="00B209C9">
            <w:pPr>
              <w:pStyle w:val="Heading2"/>
              <w:spacing w:before="268"/>
              <w:ind w:left="0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</w:tc>
        <w:tc>
          <w:tcPr>
            <w:tcW w:w="1268" w:type="dxa"/>
          </w:tcPr>
          <w:p w14:paraId="173369AF" w14:textId="77777777" w:rsidR="00F00CA8" w:rsidRDefault="00F00CA8" w:rsidP="00B209C9">
            <w:pPr>
              <w:pStyle w:val="Heading2"/>
              <w:spacing w:before="268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</w:tc>
        <w:tc>
          <w:tcPr>
            <w:tcW w:w="3487" w:type="dxa"/>
          </w:tcPr>
          <w:p w14:paraId="0854E733" w14:textId="07F9DA2B" w:rsidR="00F00CA8" w:rsidRDefault="00F00CA8" w:rsidP="00B209C9">
            <w:pPr>
              <w:pStyle w:val="Heading2"/>
              <w:spacing w:before="268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  <w:p w14:paraId="25F2D7C0" w14:textId="77777777" w:rsidR="00F00CA8" w:rsidRPr="007447E6" w:rsidRDefault="00F00CA8" w:rsidP="00B209C9">
            <w:pPr>
              <w:pStyle w:val="Heading2"/>
              <w:spacing w:before="268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</w:tc>
        <w:tc>
          <w:tcPr>
            <w:tcW w:w="3487" w:type="dxa"/>
            <w:vAlign w:val="center"/>
          </w:tcPr>
          <w:p w14:paraId="762C984F" w14:textId="12E2E834" w:rsidR="00F00CA8" w:rsidRPr="007447E6" w:rsidRDefault="00F00CA8" w:rsidP="00B209C9">
            <w:pPr>
              <w:pStyle w:val="Heading2"/>
              <w:spacing w:before="268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</w:tc>
      </w:tr>
      <w:tr w:rsidR="00E46006" w14:paraId="48316BB9" w14:textId="77777777" w:rsidTr="007C6144">
        <w:tc>
          <w:tcPr>
            <w:tcW w:w="1142" w:type="dxa"/>
            <w:vAlign w:val="center"/>
          </w:tcPr>
          <w:p w14:paraId="51369488" w14:textId="77777777" w:rsidR="007C6144" w:rsidRDefault="007C6144" w:rsidP="00B209C9">
            <w:pPr>
              <w:pStyle w:val="Heading2"/>
              <w:spacing w:before="268"/>
              <w:ind w:left="0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  <w:p w14:paraId="38A03345" w14:textId="642E0F7E" w:rsidR="007C6144" w:rsidRPr="007447E6" w:rsidRDefault="007C6144" w:rsidP="00B209C9">
            <w:pPr>
              <w:pStyle w:val="Heading2"/>
              <w:spacing w:before="268"/>
              <w:ind w:left="0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</w:tc>
        <w:tc>
          <w:tcPr>
            <w:tcW w:w="1268" w:type="dxa"/>
          </w:tcPr>
          <w:p w14:paraId="74DBBB20" w14:textId="77777777" w:rsidR="00E46006" w:rsidRDefault="00E46006" w:rsidP="00B209C9">
            <w:pPr>
              <w:pStyle w:val="Heading2"/>
              <w:spacing w:before="268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</w:tc>
        <w:tc>
          <w:tcPr>
            <w:tcW w:w="3487" w:type="dxa"/>
          </w:tcPr>
          <w:p w14:paraId="2CA6AB65" w14:textId="77777777" w:rsidR="00E46006" w:rsidRDefault="00E46006" w:rsidP="00B209C9">
            <w:pPr>
              <w:pStyle w:val="Heading2"/>
              <w:spacing w:before="268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</w:tc>
        <w:tc>
          <w:tcPr>
            <w:tcW w:w="3487" w:type="dxa"/>
            <w:vAlign w:val="center"/>
          </w:tcPr>
          <w:p w14:paraId="110A0368" w14:textId="77777777" w:rsidR="00E46006" w:rsidRPr="007447E6" w:rsidRDefault="00E46006" w:rsidP="00B209C9">
            <w:pPr>
              <w:pStyle w:val="Heading2"/>
              <w:spacing w:before="268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</w:tc>
      </w:tr>
      <w:tr w:rsidR="00E46006" w14:paraId="7ED5F96D" w14:textId="77777777" w:rsidTr="007C6144">
        <w:tc>
          <w:tcPr>
            <w:tcW w:w="1142" w:type="dxa"/>
            <w:vAlign w:val="center"/>
          </w:tcPr>
          <w:p w14:paraId="2D49D407" w14:textId="0F9F191C" w:rsidR="00E46006" w:rsidRDefault="00E46006" w:rsidP="00B209C9">
            <w:pPr>
              <w:pStyle w:val="Heading2"/>
              <w:spacing w:before="268"/>
              <w:ind w:left="0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</w:tc>
        <w:tc>
          <w:tcPr>
            <w:tcW w:w="1268" w:type="dxa"/>
          </w:tcPr>
          <w:p w14:paraId="5BEDAB83" w14:textId="77777777" w:rsidR="00E46006" w:rsidRDefault="00E46006" w:rsidP="00B209C9">
            <w:pPr>
              <w:pStyle w:val="Heading2"/>
              <w:spacing w:before="268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  <w:p w14:paraId="0457E823" w14:textId="2780129D" w:rsidR="00E46006" w:rsidRDefault="00E46006" w:rsidP="00B209C9">
            <w:pPr>
              <w:pStyle w:val="Heading2"/>
              <w:spacing w:before="268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</w:tc>
        <w:tc>
          <w:tcPr>
            <w:tcW w:w="3487" w:type="dxa"/>
          </w:tcPr>
          <w:p w14:paraId="3B714727" w14:textId="77777777" w:rsidR="00E46006" w:rsidRDefault="00E46006" w:rsidP="00B209C9">
            <w:pPr>
              <w:pStyle w:val="Heading2"/>
              <w:spacing w:before="268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</w:tc>
        <w:tc>
          <w:tcPr>
            <w:tcW w:w="3487" w:type="dxa"/>
            <w:vAlign w:val="center"/>
          </w:tcPr>
          <w:p w14:paraId="03C3851A" w14:textId="77777777" w:rsidR="00E46006" w:rsidRPr="007447E6" w:rsidRDefault="00E46006" w:rsidP="00B209C9">
            <w:pPr>
              <w:pStyle w:val="Heading2"/>
              <w:spacing w:before="268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</w:tc>
      </w:tr>
      <w:tr w:rsidR="00E46006" w14:paraId="7C80BC49" w14:textId="77777777" w:rsidTr="007C6144">
        <w:tc>
          <w:tcPr>
            <w:tcW w:w="1142" w:type="dxa"/>
            <w:vAlign w:val="center"/>
          </w:tcPr>
          <w:p w14:paraId="69BF66A9" w14:textId="77777777" w:rsidR="007C6144" w:rsidRPr="007447E6" w:rsidRDefault="007C6144" w:rsidP="00B209C9">
            <w:pPr>
              <w:pStyle w:val="Heading2"/>
              <w:spacing w:before="268"/>
              <w:ind w:left="0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</w:tc>
        <w:tc>
          <w:tcPr>
            <w:tcW w:w="1268" w:type="dxa"/>
          </w:tcPr>
          <w:p w14:paraId="70D98CCD" w14:textId="77777777" w:rsidR="00E46006" w:rsidRDefault="00E46006" w:rsidP="00B209C9">
            <w:pPr>
              <w:pStyle w:val="Heading2"/>
              <w:spacing w:before="268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  <w:p w14:paraId="6ED25036" w14:textId="77777777" w:rsidR="00E46006" w:rsidRDefault="00E46006" w:rsidP="00B209C9">
            <w:pPr>
              <w:pStyle w:val="Heading2"/>
              <w:spacing w:before="268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</w:tc>
        <w:tc>
          <w:tcPr>
            <w:tcW w:w="3487" w:type="dxa"/>
          </w:tcPr>
          <w:p w14:paraId="155C1A43" w14:textId="77777777" w:rsidR="00E46006" w:rsidRDefault="00E46006" w:rsidP="00B209C9">
            <w:pPr>
              <w:pStyle w:val="Heading2"/>
              <w:spacing w:before="268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</w:tc>
        <w:tc>
          <w:tcPr>
            <w:tcW w:w="3487" w:type="dxa"/>
            <w:vAlign w:val="center"/>
          </w:tcPr>
          <w:p w14:paraId="09682C86" w14:textId="77777777" w:rsidR="00E46006" w:rsidRPr="007447E6" w:rsidRDefault="00E46006" w:rsidP="00B209C9">
            <w:pPr>
              <w:pStyle w:val="Heading2"/>
              <w:spacing w:before="268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</w:tc>
      </w:tr>
      <w:tr w:rsidR="00E46006" w14:paraId="4EB83F26" w14:textId="77777777" w:rsidTr="007C6144">
        <w:tc>
          <w:tcPr>
            <w:tcW w:w="1142" w:type="dxa"/>
            <w:vAlign w:val="center"/>
          </w:tcPr>
          <w:p w14:paraId="6B7036F3" w14:textId="77777777" w:rsidR="00E46006" w:rsidRPr="007447E6" w:rsidRDefault="00E46006" w:rsidP="00B209C9">
            <w:pPr>
              <w:pStyle w:val="Heading2"/>
              <w:spacing w:before="268"/>
              <w:ind w:left="0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</w:tc>
        <w:tc>
          <w:tcPr>
            <w:tcW w:w="1268" w:type="dxa"/>
          </w:tcPr>
          <w:p w14:paraId="21D9EA27" w14:textId="77777777" w:rsidR="00E46006" w:rsidRDefault="00E46006" w:rsidP="00B209C9">
            <w:pPr>
              <w:pStyle w:val="Heading2"/>
              <w:spacing w:before="268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  <w:p w14:paraId="4AF90781" w14:textId="77777777" w:rsidR="00E46006" w:rsidRDefault="00E46006" w:rsidP="00B209C9">
            <w:pPr>
              <w:pStyle w:val="Heading2"/>
              <w:spacing w:before="268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</w:tc>
        <w:tc>
          <w:tcPr>
            <w:tcW w:w="3487" w:type="dxa"/>
          </w:tcPr>
          <w:p w14:paraId="4EA1CA30" w14:textId="77777777" w:rsidR="00E46006" w:rsidRDefault="00E46006" w:rsidP="00B209C9">
            <w:pPr>
              <w:pStyle w:val="Heading2"/>
              <w:spacing w:before="268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</w:tc>
        <w:tc>
          <w:tcPr>
            <w:tcW w:w="3487" w:type="dxa"/>
            <w:vAlign w:val="center"/>
          </w:tcPr>
          <w:p w14:paraId="2FD6639D" w14:textId="77777777" w:rsidR="00E46006" w:rsidRPr="007447E6" w:rsidRDefault="00E46006" w:rsidP="00B209C9">
            <w:pPr>
              <w:pStyle w:val="Heading2"/>
              <w:spacing w:before="268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</w:tc>
      </w:tr>
      <w:tr w:rsidR="007C6144" w14:paraId="6D15DB36" w14:textId="77777777" w:rsidTr="007C6144">
        <w:tc>
          <w:tcPr>
            <w:tcW w:w="1142" w:type="dxa"/>
            <w:vAlign w:val="center"/>
          </w:tcPr>
          <w:p w14:paraId="7D93B246" w14:textId="77777777" w:rsidR="007C6144" w:rsidRPr="007447E6" w:rsidRDefault="007C6144" w:rsidP="00B209C9">
            <w:pPr>
              <w:pStyle w:val="Heading2"/>
              <w:spacing w:before="268"/>
              <w:ind w:left="0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</w:tc>
        <w:tc>
          <w:tcPr>
            <w:tcW w:w="1268" w:type="dxa"/>
          </w:tcPr>
          <w:p w14:paraId="3D408444" w14:textId="77777777" w:rsidR="007C6144" w:rsidRDefault="007C6144" w:rsidP="00B209C9">
            <w:pPr>
              <w:pStyle w:val="Heading2"/>
              <w:spacing w:before="268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  <w:p w14:paraId="262B1BA5" w14:textId="77777777" w:rsidR="007C6144" w:rsidRDefault="007C6144" w:rsidP="00B209C9">
            <w:pPr>
              <w:pStyle w:val="Heading2"/>
              <w:spacing w:before="268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</w:tc>
        <w:tc>
          <w:tcPr>
            <w:tcW w:w="3487" w:type="dxa"/>
          </w:tcPr>
          <w:p w14:paraId="5ED0584A" w14:textId="77777777" w:rsidR="007C6144" w:rsidRDefault="007C6144" w:rsidP="00B209C9">
            <w:pPr>
              <w:pStyle w:val="Heading2"/>
              <w:spacing w:before="268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</w:tc>
        <w:tc>
          <w:tcPr>
            <w:tcW w:w="3487" w:type="dxa"/>
            <w:vAlign w:val="center"/>
          </w:tcPr>
          <w:p w14:paraId="79D7F66E" w14:textId="77777777" w:rsidR="007C6144" w:rsidRPr="007447E6" w:rsidRDefault="007C6144" w:rsidP="00B209C9">
            <w:pPr>
              <w:pStyle w:val="Heading2"/>
              <w:spacing w:before="268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</w:tc>
      </w:tr>
      <w:tr w:rsidR="00F00CA8" w14:paraId="597421D7" w14:textId="77777777" w:rsidTr="007C6144">
        <w:tc>
          <w:tcPr>
            <w:tcW w:w="1142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538F983C" w14:textId="7544D1BC" w:rsidR="00F00CA8" w:rsidRPr="007447E6" w:rsidRDefault="00F00CA8" w:rsidP="00B209C9">
            <w:pPr>
              <w:pStyle w:val="Heading2"/>
              <w:spacing w:before="268"/>
              <w:ind w:left="0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</w:tc>
        <w:tc>
          <w:tcPr>
            <w:tcW w:w="1268" w:type="dxa"/>
            <w:tcBorders>
              <w:bottom w:val="single" w:sz="12" w:space="0" w:color="BFBFBF" w:themeColor="background1" w:themeShade="BF"/>
            </w:tcBorders>
          </w:tcPr>
          <w:p w14:paraId="3AA7D692" w14:textId="77777777" w:rsidR="00F00CA8" w:rsidRDefault="00F00CA8" w:rsidP="00B209C9">
            <w:pPr>
              <w:pStyle w:val="Heading2"/>
              <w:spacing w:before="268"/>
              <w:ind w:left="0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</w:tc>
        <w:tc>
          <w:tcPr>
            <w:tcW w:w="3487" w:type="dxa"/>
            <w:tcBorders>
              <w:bottom w:val="single" w:sz="12" w:space="0" w:color="BFBFBF" w:themeColor="background1" w:themeShade="BF"/>
            </w:tcBorders>
          </w:tcPr>
          <w:p w14:paraId="4A9FD177" w14:textId="00BF0177" w:rsidR="00F00CA8" w:rsidRDefault="00F00CA8" w:rsidP="00B209C9">
            <w:pPr>
              <w:pStyle w:val="Heading2"/>
              <w:spacing w:before="268"/>
              <w:ind w:left="0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  <w:p w14:paraId="2E0BAE19" w14:textId="77777777" w:rsidR="00F00CA8" w:rsidRDefault="00F00CA8" w:rsidP="00B209C9">
            <w:pPr>
              <w:pStyle w:val="Heading2"/>
              <w:spacing w:before="268"/>
              <w:ind w:left="0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</w:tc>
        <w:tc>
          <w:tcPr>
            <w:tcW w:w="348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7B8932F0" w14:textId="774A379F" w:rsidR="00F00CA8" w:rsidRPr="007447E6" w:rsidRDefault="00F00CA8" w:rsidP="00B209C9">
            <w:pPr>
              <w:pStyle w:val="Heading2"/>
              <w:spacing w:before="268"/>
              <w:ind w:left="0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</w:tc>
      </w:tr>
    </w:tbl>
    <w:p w14:paraId="5192C09F" w14:textId="77777777" w:rsidR="007C6144" w:rsidRDefault="007C6144" w:rsidP="007C6144">
      <w:pPr>
        <w:pStyle w:val="Heading2"/>
        <w:jc w:val="both"/>
        <w:rPr>
          <w:rFonts w:ascii="Aptos" w:hAnsi="Aptos"/>
          <w:sz w:val="28"/>
          <w:szCs w:val="26"/>
          <w:lang w:val="en-GB"/>
        </w:rPr>
      </w:pPr>
    </w:p>
    <w:p w14:paraId="480FD327" w14:textId="6CBE0A01" w:rsidR="007447E6" w:rsidRDefault="007447E6" w:rsidP="001F121B">
      <w:pPr>
        <w:pStyle w:val="Heading2"/>
        <w:spacing w:before="268"/>
        <w:jc w:val="both"/>
        <w:rPr>
          <w:rFonts w:ascii="Aptos" w:hAnsi="Aptos"/>
          <w:sz w:val="28"/>
          <w:szCs w:val="26"/>
          <w:lang w:val="en-GB"/>
        </w:rPr>
      </w:pPr>
      <w:r w:rsidRPr="00B82698">
        <w:rPr>
          <w:rFonts w:ascii="Aptos" w:hAnsi="Aptos"/>
          <w:sz w:val="28"/>
          <w:szCs w:val="26"/>
          <w:lang w:val="en-GB"/>
        </w:rPr>
        <w:t>Mid-Point Check-In</w:t>
      </w:r>
      <w:r w:rsidR="009069CB">
        <w:rPr>
          <w:rFonts w:ascii="Aptos" w:hAnsi="Aptos"/>
          <w:sz w:val="28"/>
          <w:szCs w:val="26"/>
          <w:lang w:val="en-GB"/>
        </w:rPr>
        <w:t xml:space="preserve"> (optional)</w:t>
      </w:r>
    </w:p>
    <w:p w14:paraId="7A46DF6B" w14:textId="44E86B6E" w:rsidR="000C5912" w:rsidRPr="000C5912" w:rsidRDefault="00D64E80" w:rsidP="001F121B">
      <w:pPr>
        <w:pStyle w:val="Heading2"/>
        <w:spacing w:before="268"/>
        <w:jc w:val="both"/>
        <w:rPr>
          <w:rFonts w:ascii="Aptos" w:hAnsi="Aptos"/>
          <w:b w:val="0"/>
          <w:bCs w:val="0"/>
          <w:spacing w:val="-2"/>
          <w:lang w:val="en-GB"/>
        </w:rPr>
      </w:pPr>
      <w:r w:rsidRPr="000C5912">
        <w:rPr>
          <w:rFonts w:ascii="Aptos" w:hAnsi="Aptos"/>
          <w:b w:val="0"/>
          <w:bCs w:val="0"/>
          <w:spacing w:val="-2"/>
          <w:lang w:val="en-GB"/>
        </w:rPr>
        <w:t xml:space="preserve">In most cases, work shadowing should total no more than 1–2 working days. However, where this time is spread over several weeks, adding a mid-point check-in </w:t>
      </w:r>
      <w:r w:rsidR="000C5912">
        <w:rPr>
          <w:rFonts w:ascii="Aptos" w:hAnsi="Aptos"/>
          <w:b w:val="0"/>
          <w:bCs w:val="0"/>
          <w:spacing w:val="-2"/>
          <w:lang w:val="en-GB"/>
        </w:rPr>
        <w:t xml:space="preserve">can </w:t>
      </w:r>
      <w:r w:rsidR="000C5912" w:rsidRPr="000C5912">
        <w:rPr>
          <w:rFonts w:ascii="Aptos" w:hAnsi="Aptos"/>
          <w:b w:val="0"/>
          <w:bCs w:val="0"/>
          <w:spacing w:val="-2"/>
          <w:lang w:val="en-GB"/>
        </w:rPr>
        <w:t xml:space="preserve">help ensure the shadowing </w:t>
      </w:r>
      <w:r w:rsidR="00DE3F42">
        <w:rPr>
          <w:rFonts w:ascii="Aptos" w:hAnsi="Aptos"/>
          <w:b w:val="0"/>
          <w:bCs w:val="0"/>
          <w:spacing w:val="-2"/>
          <w:lang w:val="en-GB"/>
        </w:rPr>
        <w:t>is effective</w:t>
      </w:r>
      <w:r w:rsidR="000C5912" w:rsidRPr="000C5912">
        <w:rPr>
          <w:rFonts w:ascii="Aptos" w:hAnsi="Aptos"/>
          <w:b w:val="0"/>
          <w:bCs w:val="0"/>
          <w:spacing w:val="-2"/>
          <w:lang w:val="en-GB"/>
        </w:rPr>
        <w:t xml:space="preserve"> and provides an opportunity to make any necessary adjustments to support learning</w:t>
      </w:r>
      <w:r w:rsidR="007A635D">
        <w:rPr>
          <w:rFonts w:ascii="Aptos" w:hAnsi="Aptos"/>
          <w:b w:val="0"/>
          <w:bCs w:val="0"/>
          <w:spacing w:val="-2"/>
          <w:lang w:val="en-GB"/>
        </w:rPr>
        <w:t>.</w:t>
      </w:r>
    </w:p>
    <w:p w14:paraId="18A13A89" w14:textId="05D191D2" w:rsidR="007447E6" w:rsidRPr="00B82698" w:rsidRDefault="007447E6" w:rsidP="001F121B">
      <w:pPr>
        <w:pStyle w:val="Heading2"/>
        <w:spacing w:before="268"/>
        <w:jc w:val="both"/>
        <w:rPr>
          <w:rFonts w:ascii="Aptos" w:hAnsi="Aptos"/>
          <w:spacing w:val="-2"/>
          <w:lang w:val="en-GB"/>
        </w:rPr>
      </w:pPr>
      <w:r w:rsidRPr="00B82698">
        <w:rPr>
          <w:rFonts w:ascii="Aptos" w:hAnsi="Aptos"/>
          <w:spacing w:val="-2"/>
          <w:lang w:val="en-GB"/>
        </w:rPr>
        <w:t>Suggested discussion prompts:</w:t>
      </w:r>
    </w:p>
    <w:p w14:paraId="3862E313" w14:textId="4B8FAB90" w:rsidR="001565A6" w:rsidRPr="001565A6" w:rsidRDefault="001565A6" w:rsidP="00EE1006">
      <w:pPr>
        <w:pStyle w:val="Heading2"/>
        <w:numPr>
          <w:ilvl w:val="0"/>
          <w:numId w:val="28"/>
        </w:numPr>
        <w:jc w:val="both"/>
        <w:rPr>
          <w:rFonts w:ascii="Aptos" w:hAnsi="Aptos"/>
          <w:b w:val="0"/>
          <w:bCs w:val="0"/>
          <w:spacing w:val="-2"/>
          <w:lang w:val="en-GB"/>
        </w:rPr>
      </w:pPr>
      <w:r w:rsidRPr="001565A6">
        <w:rPr>
          <w:rFonts w:ascii="Aptos" w:hAnsi="Aptos"/>
          <w:b w:val="0"/>
          <w:bCs w:val="0"/>
          <w:spacing w:val="-2"/>
          <w:lang w:val="en-GB"/>
        </w:rPr>
        <w:t>What’s going well so far?</w:t>
      </w:r>
    </w:p>
    <w:p w14:paraId="44AE22C6" w14:textId="0A94018D" w:rsidR="001565A6" w:rsidRPr="001565A6" w:rsidRDefault="001565A6" w:rsidP="00EE1006">
      <w:pPr>
        <w:pStyle w:val="Heading2"/>
        <w:numPr>
          <w:ilvl w:val="0"/>
          <w:numId w:val="28"/>
        </w:numPr>
        <w:jc w:val="both"/>
        <w:rPr>
          <w:rFonts w:ascii="Aptos" w:hAnsi="Aptos"/>
          <w:b w:val="0"/>
          <w:bCs w:val="0"/>
          <w:spacing w:val="-2"/>
          <w:lang w:val="en-GB"/>
        </w:rPr>
      </w:pPr>
      <w:r w:rsidRPr="001565A6">
        <w:rPr>
          <w:rFonts w:ascii="Aptos" w:hAnsi="Aptos"/>
          <w:b w:val="0"/>
          <w:bCs w:val="0"/>
          <w:spacing w:val="-2"/>
          <w:lang w:val="en-GB"/>
        </w:rPr>
        <w:t>What’s been most insightful or unexpected?</w:t>
      </w:r>
    </w:p>
    <w:p w14:paraId="6778DBB8" w14:textId="78698EC9" w:rsidR="001565A6" w:rsidRPr="001565A6" w:rsidRDefault="001565A6" w:rsidP="00EE1006">
      <w:pPr>
        <w:pStyle w:val="Heading2"/>
        <w:numPr>
          <w:ilvl w:val="0"/>
          <w:numId w:val="28"/>
        </w:numPr>
        <w:jc w:val="both"/>
        <w:rPr>
          <w:rFonts w:ascii="Aptos" w:hAnsi="Aptos"/>
          <w:b w:val="0"/>
          <w:bCs w:val="0"/>
          <w:spacing w:val="-2"/>
          <w:lang w:val="en-GB"/>
        </w:rPr>
      </w:pPr>
      <w:r w:rsidRPr="001565A6">
        <w:rPr>
          <w:rFonts w:ascii="Aptos" w:hAnsi="Aptos"/>
          <w:b w:val="0"/>
          <w:bCs w:val="0"/>
          <w:spacing w:val="-2"/>
          <w:lang w:val="en-GB"/>
        </w:rPr>
        <w:t>Are we on track to meet the agreed objectives?</w:t>
      </w:r>
    </w:p>
    <w:p w14:paraId="22922139" w14:textId="117842E3" w:rsidR="001565A6" w:rsidRPr="001565A6" w:rsidRDefault="001565A6" w:rsidP="00EE1006">
      <w:pPr>
        <w:pStyle w:val="Heading2"/>
        <w:numPr>
          <w:ilvl w:val="0"/>
          <w:numId w:val="28"/>
        </w:numPr>
        <w:jc w:val="both"/>
        <w:rPr>
          <w:rFonts w:ascii="Aptos" w:hAnsi="Aptos"/>
          <w:b w:val="0"/>
          <w:bCs w:val="0"/>
          <w:spacing w:val="-2"/>
          <w:lang w:val="en-GB"/>
        </w:rPr>
      </w:pPr>
      <w:r w:rsidRPr="001565A6">
        <w:rPr>
          <w:rFonts w:ascii="Aptos" w:hAnsi="Aptos"/>
          <w:b w:val="0"/>
          <w:bCs w:val="0"/>
          <w:spacing w:val="-2"/>
          <w:lang w:val="en-GB"/>
        </w:rPr>
        <w:t>Are there any activities or areas you’d like more exposure to?</w:t>
      </w:r>
    </w:p>
    <w:p w14:paraId="5B115974" w14:textId="07F7C23C" w:rsidR="001565A6" w:rsidRPr="001565A6" w:rsidRDefault="001565A6" w:rsidP="00EE1006">
      <w:pPr>
        <w:pStyle w:val="Heading2"/>
        <w:numPr>
          <w:ilvl w:val="0"/>
          <w:numId w:val="28"/>
        </w:numPr>
        <w:jc w:val="both"/>
        <w:rPr>
          <w:rFonts w:ascii="Aptos" w:hAnsi="Aptos"/>
          <w:b w:val="0"/>
          <w:bCs w:val="0"/>
          <w:spacing w:val="-2"/>
          <w:lang w:val="en-GB"/>
        </w:rPr>
      </w:pPr>
      <w:r w:rsidRPr="001565A6">
        <w:rPr>
          <w:rFonts w:ascii="Aptos" w:hAnsi="Aptos"/>
          <w:b w:val="0"/>
          <w:bCs w:val="0"/>
          <w:spacing w:val="-2"/>
          <w:lang w:val="en-GB"/>
        </w:rPr>
        <w:t>How might this learning be applied in your role?</w:t>
      </w:r>
    </w:p>
    <w:p w14:paraId="4653A761" w14:textId="14188791" w:rsidR="001565A6" w:rsidRDefault="001565A6" w:rsidP="001565A6">
      <w:pPr>
        <w:pStyle w:val="Heading2"/>
        <w:spacing w:before="268"/>
        <w:jc w:val="both"/>
        <w:rPr>
          <w:rFonts w:ascii="Aptos" w:hAnsi="Aptos"/>
          <w:b w:val="0"/>
          <w:bCs w:val="0"/>
          <w:spacing w:val="-2"/>
          <w:lang w:val="en-GB"/>
        </w:rPr>
      </w:pPr>
      <w:r>
        <w:rPr>
          <w:rFonts w:ascii="Aptos" w:hAnsi="Aptos"/>
          <w:b w:val="0"/>
          <w:bCs w:val="0"/>
          <w:spacing w:val="-2"/>
          <w:lang w:val="en-GB"/>
        </w:rPr>
        <w:t>Notes:</w:t>
      </w:r>
    </w:p>
    <w:tbl>
      <w:tblPr>
        <w:tblStyle w:val="TableGrid"/>
        <w:tblW w:w="0" w:type="auto"/>
        <w:tblInd w:w="260" w:type="dxa"/>
        <w:tblLook w:val="04A0" w:firstRow="1" w:lastRow="0" w:firstColumn="1" w:lastColumn="0" w:noHBand="0" w:noVBand="1"/>
      </w:tblPr>
      <w:tblGrid>
        <w:gridCol w:w="9516"/>
      </w:tblGrid>
      <w:tr w:rsidR="001E656C" w14:paraId="59CE3408" w14:textId="77777777" w:rsidTr="001E656C">
        <w:tc>
          <w:tcPr>
            <w:tcW w:w="9776" w:type="dxa"/>
          </w:tcPr>
          <w:p w14:paraId="7221EE50" w14:textId="77777777" w:rsidR="00E46006" w:rsidRDefault="00E46006" w:rsidP="001565A6">
            <w:pPr>
              <w:pStyle w:val="Heading2"/>
              <w:spacing w:before="268"/>
              <w:ind w:left="0"/>
              <w:jc w:val="both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  <w:p w14:paraId="63219D76" w14:textId="77777777" w:rsidR="007C6144" w:rsidRDefault="007C6144" w:rsidP="001565A6">
            <w:pPr>
              <w:pStyle w:val="Heading2"/>
              <w:spacing w:before="268"/>
              <w:ind w:left="0"/>
              <w:jc w:val="both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  <w:p w14:paraId="4904242C" w14:textId="77777777" w:rsidR="007C6144" w:rsidRDefault="007C6144" w:rsidP="001565A6">
            <w:pPr>
              <w:pStyle w:val="Heading2"/>
              <w:spacing w:before="268"/>
              <w:ind w:left="0"/>
              <w:jc w:val="both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  <w:p w14:paraId="3F5D5D40" w14:textId="77777777" w:rsidR="00A103AD" w:rsidRDefault="00A103AD" w:rsidP="001565A6">
            <w:pPr>
              <w:pStyle w:val="Heading2"/>
              <w:spacing w:before="268"/>
              <w:ind w:left="0"/>
              <w:jc w:val="both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  <w:p w14:paraId="08255DCF" w14:textId="77777777" w:rsidR="001E656C" w:rsidRDefault="001E656C" w:rsidP="001565A6">
            <w:pPr>
              <w:pStyle w:val="Heading2"/>
              <w:spacing w:before="268"/>
              <w:ind w:left="0"/>
              <w:jc w:val="both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  <w:p w14:paraId="58291B0F" w14:textId="77777777" w:rsidR="001E656C" w:rsidRDefault="001E656C" w:rsidP="001565A6">
            <w:pPr>
              <w:pStyle w:val="Heading2"/>
              <w:spacing w:before="268"/>
              <w:ind w:left="0"/>
              <w:jc w:val="both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  <w:p w14:paraId="1C17D835" w14:textId="77777777" w:rsidR="001E656C" w:rsidRDefault="001E656C" w:rsidP="001565A6">
            <w:pPr>
              <w:pStyle w:val="Heading2"/>
              <w:spacing w:before="268"/>
              <w:ind w:left="0"/>
              <w:jc w:val="both"/>
              <w:rPr>
                <w:rFonts w:ascii="Aptos" w:hAnsi="Aptos"/>
                <w:b w:val="0"/>
                <w:bCs w:val="0"/>
                <w:spacing w:val="-2"/>
                <w:lang w:val="en-GB"/>
              </w:rPr>
            </w:pPr>
          </w:p>
        </w:tc>
      </w:tr>
    </w:tbl>
    <w:p w14:paraId="2D882DD8" w14:textId="64424CD1" w:rsidR="001565A6" w:rsidRPr="00A103AD" w:rsidRDefault="00935069" w:rsidP="00A103AD">
      <w:pPr>
        <w:pStyle w:val="Heading1"/>
      </w:pPr>
      <w:r w:rsidRPr="00A103AD">
        <w:lastRenderedPageBreak/>
        <w:t>Final Reflection &amp; Evaluation</w:t>
      </w:r>
    </w:p>
    <w:p w14:paraId="79AD6222" w14:textId="77777777" w:rsidR="00D81DE4" w:rsidRPr="00D81DE4" w:rsidRDefault="00D81DE4" w:rsidP="00D81DE4">
      <w:pPr>
        <w:pStyle w:val="Heading2"/>
        <w:spacing w:before="268"/>
        <w:jc w:val="both"/>
        <w:rPr>
          <w:rFonts w:ascii="Aptos" w:hAnsi="Aptos"/>
          <w:b w:val="0"/>
          <w:bCs w:val="0"/>
          <w:spacing w:val="-2"/>
          <w:lang w:val="en-GB"/>
        </w:rPr>
      </w:pPr>
      <w:r w:rsidRPr="00D81DE4">
        <w:rPr>
          <w:rFonts w:ascii="Aptos" w:hAnsi="Aptos"/>
          <w:b w:val="0"/>
          <w:bCs w:val="0"/>
          <w:spacing w:val="-2"/>
          <w:lang w:val="en-GB"/>
        </w:rPr>
        <w:t>At the end of the shadowing period, both the Shadow and Host should complete an online evaluation:</w:t>
      </w:r>
    </w:p>
    <w:p w14:paraId="48A124AE" w14:textId="515AF532" w:rsidR="00D81DE4" w:rsidRPr="00D81DE4" w:rsidRDefault="00133825" w:rsidP="00D81DE4">
      <w:pPr>
        <w:pStyle w:val="Heading2"/>
        <w:numPr>
          <w:ilvl w:val="0"/>
          <w:numId w:val="29"/>
        </w:numPr>
        <w:spacing w:before="268"/>
        <w:jc w:val="both"/>
        <w:rPr>
          <w:rFonts w:ascii="Aptos" w:hAnsi="Aptos"/>
          <w:b w:val="0"/>
          <w:bCs w:val="0"/>
          <w:spacing w:val="-2"/>
          <w:lang w:val="en-GB"/>
        </w:rPr>
      </w:pPr>
      <w:hyperlink r:id="rId11" w:history="1">
        <w:r w:rsidR="00D81DE4" w:rsidRPr="00133825">
          <w:rPr>
            <w:rStyle w:val="Hyperlink"/>
            <w:rFonts w:ascii="Aptos" w:hAnsi="Aptos"/>
            <w:b w:val="0"/>
            <w:bCs w:val="0"/>
            <w:spacing w:val="-2"/>
            <w:lang w:val="en-GB"/>
          </w:rPr>
          <w:t>Shadow Evaluation Form</w:t>
        </w:r>
      </w:hyperlink>
    </w:p>
    <w:p w14:paraId="1A743625" w14:textId="6CB9CE27" w:rsidR="00D81DE4" w:rsidRPr="00D81DE4" w:rsidRDefault="00133825" w:rsidP="006418E9">
      <w:pPr>
        <w:pStyle w:val="Heading2"/>
        <w:numPr>
          <w:ilvl w:val="0"/>
          <w:numId w:val="29"/>
        </w:numPr>
        <w:jc w:val="both"/>
        <w:rPr>
          <w:rFonts w:ascii="Aptos" w:hAnsi="Aptos"/>
          <w:b w:val="0"/>
          <w:bCs w:val="0"/>
          <w:spacing w:val="-2"/>
          <w:lang w:val="en-GB"/>
        </w:rPr>
      </w:pPr>
      <w:hyperlink r:id="rId12" w:history="1">
        <w:r w:rsidR="00D81DE4" w:rsidRPr="00133825">
          <w:rPr>
            <w:rStyle w:val="Hyperlink"/>
            <w:rFonts w:ascii="Aptos" w:hAnsi="Aptos"/>
            <w:b w:val="0"/>
            <w:bCs w:val="0"/>
            <w:spacing w:val="-2"/>
            <w:lang w:val="en-GB"/>
          </w:rPr>
          <w:t>Host Evaluation Form</w:t>
        </w:r>
      </w:hyperlink>
    </w:p>
    <w:p w14:paraId="2483D75A" w14:textId="0914FCC1" w:rsidR="006418E9" w:rsidRDefault="006418E9" w:rsidP="00D81DE4">
      <w:pPr>
        <w:pStyle w:val="Heading2"/>
        <w:spacing w:before="268"/>
        <w:jc w:val="both"/>
        <w:rPr>
          <w:rFonts w:ascii="Aptos" w:hAnsi="Aptos"/>
          <w:b w:val="0"/>
          <w:bCs w:val="0"/>
          <w:spacing w:val="-2"/>
          <w:lang w:val="en-GB"/>
        </w:rPr>
      </w:pPr>
      <w:r w:rsidRPr="006418E9">
        <w:rPr>
          <w:rFonts w:ascii="Aptos" w:hAnsi="Aptos"/>
          <w:b w:val="0"/>
          <w:bCs w:val="0"/>
          <w:spacing w:val="-2"/>
          <w:lang w:val="en-GB"/>
        </w:rPr>
        <w:t>These evaluation forms are provided to assist with self-reflection and the recording of outcomes, which may be useful for future appraisals, career development discussions, or applications for new roles.</w:t>
      </w:r>
      <w:r w:rsidR="00343B85">
        <w:rPr>
          <w:rFonts w:ascii="Aptos" w:hAnsi="Aptos"/>
          <w:b w:val="0"/>
          <w:bCs w:val="0"/>
          <w:spacing w:val="-2"/>
          <w:lang w:val="en-GB"/>
        </w:rPr>
        <w:t xml:space="preserve"> The data is held centrally by the OPD team to monitor uptake and outcomes.</w:t>
      </w:r>
    </w:p>
    <w:p w14:paraId="2A12C2E2" w14:textId="4A727874" w:rsidR="00935069" w:rsidRDefault="00D81DE4" w:rsidP="00D81DE4">
      <w:pPr>
        <w:pStyle w:val="Heading2"/>
        <w:spacing w:before="268"/>
        <w:jc w:val="both"/>
        <w:rPr>
          <w:rFonts w:ascii="Aptos" w:hAnsi="Aptos"/>
          <w:b w:val="0"/>
          <w:bCs w:val="0"/>
          <w:spacing w:val="-2"/>
          <w:lang w:val="en-GB"/>
        </w:rPr>
      </w:pPr>
      <w:r w:rsidRPr="00D81DE4">
        <w:rPr>
          <w:rFonts w:ascii="Aptos" w:hAnsi="Aptos"/>
          <w:b w:val="0"/>
          <w:bCs w:val="0"/>
          <w:spacing w:val="-2"/>
          <w:lang w:val="en-GB"/>
        </w:rPr>
        <w:t>The shadow should also plan to share their learning with their team, supported by their line manager.</w:t>
      </w:r>
    </w:p>
    <w:p w14:paraId="7F2F872A" w14:textId="77777777" w:rsidR="007C6144" w:rsidRDefault="007C6144" w:rsidP="007C6144">
      <w:pPr>
        <w:rPr>
          <w:rFonts w:ascii="Aptos" w:hAnsi="Aptos"/>
          <w:spacing w:val="-2"/>
          <w:sz w:val="24"/>
          <w:szCs w:val="24"/>
          <w:lang w:val="en-GB"/>
        </w:rPr>
      </w:pPr>
    </w:p>
    <w:p w14:paraId="77422103" w14:textId="3EF9667A" w:rsidR="007C6144" w:rsidRPr="007C6144" w:rsidRDefault="007C6144" w:rsidP="007C6144">
      <w:pPr>
        <w:tabs>
          <w:tab w:val="left" w:pos="2820"/>
        </w:tabs>
        <w:rPr>
          <w:lang w:val="en-GB"/>
        </w:rPr>
      </w:pPr>
      <w:r>
        <w:rPr>
          <w:lang w:val="en-GB"/>
        </w:rPr>
        <w:tab/>
      </w:r>
    </w:p>
    <w:sectPr w:rsidR="007C6144" w:rsidRPr="007C6144" w:rsidSect="000022C1">
      <w:headerReference w:type="default" r:id="rId13"/>
      <w:footerReference w:type="default" r:id="rId14"/>
      <w:pgSz w:w="11900" w:h="16850"/>
      <w:pgMar w:top="1940" w:right="1160" w:bottom="280" w:left="1180" w:header="2268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472E5" w14:textId="77777777" w:rsidR="000C4163" w:rsidRDefault="000C4163">
      <w:r>
        <w:separator/>
      </w:r>
    </w:p>
  </w:endnote>
  <w:endnote w:type="continuationSeparator" w:id="0">
    <w:p w14:paraId="089B66B5" w14:textId="77777777" w:rsidR="000C4163" w:rsidRDefault="000C4163">
      <w:r>
        <w:continuationSeparator/>
      </w:r>
    </w:p>
  </w:endnote>
  <w:endnote w:type="continuationNotice" w:id="1">
    <w:p w14:paraId="763F1C7A" w14:textId="77777777" w:rsidR="000C4163" w:rsidRDefault="000C41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3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C3775" w14:textId="40E058D1" w:rsidR="000022C1" w:rsidRPr="00B92E1A" w:rsidRDefault="000022C1">
    <w:pPr>
      <w:pStyle w:val="Footer"/>
      <w:rPr>
        <w:color w:val="FFFFFF" w:themeColor="background1"/>
      </w:rPr>
    </w:pPr>
    <w:r w:rsidRPr="00B92E1A">
      <w:rPr>
        <w:color w:val="FFFFFF" w:themeColor="background1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35270" w14:textId="77777777" w:rsidR="000C4163" w:rsidRDefault="000C4163">
      <w:r>
        <w:separator/>
      </w:r>
    </w:p>
  </w:footnote>
  <w:footnote w:type="continuationSeparator" w:id="0">
    <w:p w14:paraId="1AF214D1" w14:textId="77777777" w:rsidR="000C4163" w:rsidRDefault="000C4163">
      <w:r>
        <w:continuationSeparator/>
      </w:r>
    </w:p>
  </w:footnote>
  <w:footnote w:type="continuationNotice" w:id="1">
    <w:p w14:paraId="533CFD18" w14:textId="77777777" w:rsidR="000C4163" w:rsidRDefault="000C41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E4D9A" w14:textId="77777777" w:rsidR="000022C1" w:rsidRDefault="000022C1">
    <w:pPr>
      <w:pStyle w:val="BodyText"/>
      <w:spacing w:line="14" w:lineRule="auto"/>
      <w:rPr>
        <w:sz w:val="20"/>
      </w:rPr>
    </w:pPr>
  </w:p>
  <w:p w14:paraId="14459583" w14:textId="77777777" w:rsidR="000022C1" w:rsidRDefault="000022C1">
    <w:pPr>
      <w:pStyle w:val="BodyText"/>
      <w:spacing w:line="14" w:lineRule="auto"/>
      <w:rPr>
        <w:sz w:val="20"/>
      </w:rPr>
    </w:pPr>
  </w:p>
  <w:p w14:paraId="392303EC" w14:textId="77777777" w:rsidR="000022C1" w:rsidRDefault="000022C1">
    <w:pPr>
      <w:pStyle w:val="BodyText"/>
      <w:spacing w:line="14" w:lineRule="auto"/>
      <w:rPr>
        <w:sz w:val="20"/>
      </w:rPr>
    </w:pPr>
  </w:p>
  <w:p w14:paraId="172EC772" w14:textId="77777777" w:rsidR="000022C1" w:rsidRDefault="000022C1">
    <w:pPr>
      <w:pStyle w:val="BodyText"/>
      <w:spacing w:line="14" w:lineRule="auto"/>
      <w:rPr>
        <w:sz w:val="20"/>
      </w:rPr>
    </w:pPr>
  </w:p>
  <w:p w14:paraId="308188B7" w14:textId="0F5A52FF" w:rsidR="007F5CE9" w:rsidRDefault="00FE2B2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23A9FBE7" wp14:editId="7085FDBD">
              <wp:simplePos x="0" y="0"/>
              <wp:positionH relativeFrom="margin">
                <wp:posOffset>3914775</wp:posOffset>
              </wp:positionH>
              <wp:positionV relativeFrom="page">
                <wp:posOffset>688975</wp:posOffset>
              </wp:positionV>
              <wp:extent cx="2155825" cy="40957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5825" cy="409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74010D" w14:textId="77777777" w:rsidR="007F5CE9" w:rsidRPr="00FE2B27" w:rsidRDefault="004F095B">
                          <w:pPr>
                            <w:spacing w:before="10" w:line="322" w:lineRule="exact"/>
                            <w:ind w:right="19"/>
                            <w:jc w:val="right"/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</w:pPr>
                          <w:r w:rsidRPr="00FE2B27">
                            <w:rPr>
                              <w:rFonts w:ascii="Aptos" w:hAnsi="Aptos"/>
                              <w:b/>
                              <w:color w:val="001F5F"/>
                              <w:sz w:val="24"/>
                              <w:szCs w:val="24"/>
                            </w:rPr>
                            <w:t>Organisational</w:t>
                          </w:r>
                          <w:r w:rsidRPr="00FE2B27">
                            <w:rPr>
                              <w:rFonts w:ascii="Aptos" w:hAnsi="Aptos"/>
                              <w:b/>
                              <w:color w:val="001F5F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FE2B27">
                            <w:rPr>
                              <w:rFonts w:ascii="Aptos" w:hAnsi="Aptos"/>
                              <w:b/>
                              <w:color w:val="001F5F"/>
                              <w:sz w:val="24"/>
                              <w:szCs w:val="24"/>
                            </w:rPr>
                            <w:t>&amp;</w:t>
                          </w:r>
                          <w:r w:rsidRPr="00FE2B27">
                            <w:rPr>
                              <w:rFonts w:ascii="Aptos" w:hAnsi="Aptos"/>
                              <w:b/>
                              <w:color w:val="001F5F"/>
                              <w:spacing w:val="-2"/>
                              <w:sz w:val="24"/>
                              <w:szCs w:val="24"/>
                            </w:rPr>
                            <w:t xml:space="preserve"> Professional</w:t>
                          </w:r>
                        </w:p>
                        <w:p w14:paraId="795917F3" w14:textId="77777777" w:rsidR="007F5CE9" w:rsidRPr="00FE2B27" w:rsidRDefault="004F095B">
                          <w:pPr>
                            <w:spacing w:line="312" w:lineRule="exact"/>
                            <w:ind w:right="18"/>
                            <w:jc w:val="right"/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</w:pPr>
                          <w:r w:rsidRPr="00FE2B27">
                            <w:rPr>
                              <w:rFonts w:ascii="Aptos" w:hAnsi="Aptos"/>
                              <w:b/>
                              <w:color w:val="001F5F"/>
                              <w:spacing w:val="-2"/>
                              <w:sz w:val="24"/>
                              <w:szCs w:val="24"/>
                            </w:rPr>
                            <w:t>Development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3A9FBE7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6" type="#_x0000_t202" style="position:absolute;margin-left:308.25pt;margin-top:54.25pt;width:169.75pt;height:32.25pt;z-index:-251658239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" filled="f" stroked="f">
              <v:textbox inset="0,0,0,0">
                <w:txbxContent>
                  <w:p w14:paraId="2C74010D" w14:textId="77777777" w:rsidR="007F5CE9" w:rsidRPr="00FE2B27" w:rsidRDefault="004F095B">
                    <w:pPr>
                      <w:spacing w:before="10" w:line="322" w:lineRule="exact"/>
                      <w:ind w:right="19"/>
                      <w:jc w:val="right"/>
                      <w:rPr>
                        <w:rFonts w:ascii="Aptos" w:hAnsi="Aptos"/>
                        <w:b/>
                        <w:sz w:val="24"/>
                        <w:szCs w:val="24"/>
                      </w:rPr>
                    </w:pPr>
                    <w:r w:rsidRPr="00FE2B27">
                      <w:rPr>
                        <w:rFonts w:ascii="Aptos" w:hAnsi="Aptos"/>
                        <w:b/>
                        <w:color w:val="001F5F"/>
                        <w:sz w:val="24"/>
                        <w:szCs w:val="24"/>
                      </w:rPr>
                      <w:t>Organisational</w:t>
                    </w:r>
                    <w:r w:rsidRPr="00FE2B27">
                      <w:rPr>
                        <w:rFonts w:ascii="Aptos" w:hAnsi="Aptos"/>
                        <w:b/>
                        <w:color w:val="001F5F"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Pr="00FE2B27">
                      <w:rPr>
                        <w:rFonts w:ascii="Aptos" w:hAnsi="Aptos"/>
                        <w:b/>
                        <w:color w:val="001F5F"/>
                        <w:sz w:val="24"/>
                        <w:szCs w:val="24"/>
                      </w:rPr>
                      <w:t>&amp;</w:t>
                    </w:r>
                    <w:r w:rsidRPr="00FE2B27">
                      <w:rPr>
                        <w:rFonts w:ascii="Aptos" w:hAnsi="Aptos"/>
                        <w:b/>
                        <w:color w:val="001F5F"/>
                        <w:spacing w:val="-2"/>
                        <w:sz w:val="24"/>
                        <w:szCs w:val="24"/>
                      </w:rPr>
                      <w:t xml:space="preserve"> Professional</w:t>
                    </w:r>
                  </w:p>
                  <w:p w14:paraId="795917F3" w14:textId="77777777" w:rsidR="007F5CE9" w:rsidRPr="00FE2B27" w:rsidRDefault="004F095B">
                    <w:pPr>
                      <w:spacing w:line="312" w:lineRule="exact"/>
                      <w:ind w:right="18"/>
                      <w:jc w:val="right"/>
                      <w:rPr>
                        <w:rFonts w:ascii="Aptos" w:hAnsi="Aptos"/>
                        <w:b/>
                        <w:sz w:val="24"/>
                        <w:szCs w:val="24"/>
                      </w:rPr>
                    </w:pPr>
                    <w:r w:rsidRPr="00FE2B27">
                      <w:rPr>
                        <w:rFonts w:ascii="Aptos" w:hAnsi="Aptos"/>
                        <w:b/>
                        <w:color w:val="001F5F"/>
                        <w:spacing w:val="-2"/>
                        <w:sz w:val="24"/>
                        <w:szCs w:val="24"/>
                      </w:rPr>
                      <w:t>Development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allowOverlap="1" wp14:anchorId="2AB95B5A" wp14:editId="5F643950">
          <wp:simplePos x="0" y="0"/>
          <wp:positionH relativeFrom="margin">
            <wp:posOffset>0</wp:posOffset>
          </wp:positionH>
          <wp:positionV relativeFrom="page">
            <wp:posOffset>538480</wp:posOffset>
          </wp:positionV>
          <wp:extent cx="2699021" cy="705172"/>
          <wp:effectExtent l="0" t="0" r="6350" b="0"/>
          <wp:wrapNone/>
          <wp:docPr id="2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99021" cy="7051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50446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12AE9"/>
    <w:multiLevelType w:val="hybridMultilevel"/>
    <w:tmpl w:val="BAD0303E"/>
    <w:lvl w:ilvl="0" w:tplc="08090009">
      <w:start w:val="1"/>
      <w:numFmt w:val="bullet"/>
      <w:lvlText w:val=""/>
      <w:lvlJc w:val="left"/>
      <w:pPr>
        <w:ind w:left="9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" w15:restartNumberingAfterBreak="0">
    <w:nsid w:val="036E45BE"/>
    <w:multiLevelType w:val="hybridMultilevel"/>
    <w:tmpl w:val="443868F8"/>
    <w:lvl w:ilvl="0" w:tplc="08090009">
      <w:start w:val="1"/>
      <w:numFmt w:val="bullet"/>
      <w:lvlText w:val=""/>
      <w:lvlJc w:val="left"/>
      <w:pPr>
        <w:ind w:left="9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07115350"/>
    <w:multiLevelType w:val="hybridMultilevel"/>
    <w:tmpl w:val="FB3A88E6"/>
    <w:lvl w:ilvl="0" w:tplc="1EFC2080">
      <w:start w:val="1"/>
      <w:numFmt w:val="bullet"/>
      <w:lvlText w:val=""/>
      <w:lvlJc w:val="left"/>
      <w:pPr>
        <w:ind w:left="980" w:hanging="360"/>
      </w:pPr>
      <w:rPr>
        <w:rFonts w:ascii="Wingdings" w:hAnsi="Wingdings" w:hint="default"/>
        <w:color w:val="4D91CF"/>
      </w:rPr>
    </w:lvl>
    <w:lvl w:ilvl="1" w:tplc="08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0A9F3393"/>
    <w:multiLevelType w:val="hybridMultilevel"/>
    <w:tmpl w:val="B700240A"/>
    <w:lvl w:ilvl="0" w:tplc="B598324A">
      <w:numFmt w:val="bullet"/>
      <w:lvlText w:val="•"/>
      <w:lvlJc w:val="left"/>
      <w:pPr>
        <w:ind w:left="1185" w:hanging="465"/>
      </w:pPr>
      <w:rPr>
        <w:rFonts w:ascii="Aptos" w:eastAsia="Source Sans 3" w:hAnsi="Aptos" w:cs="Source Sans 3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9E5853"/>
    <w:multiLevelType w:val="hybridMultilevel"/>
    <w:tmpl w:val="3D2E5D32"/>
    <w:lvl w:ilvl="0" w:tplc="C7300DEA">
      <w:start w:val="1"/>
      <w:numFmt w:val="decimal"/>
      <w:lvlText w:val="%1."/>
      <w:lvlJc w:val="left"/>
      <w:pPr>
        <w:ind w:left="980" w:hanging="360"/>
      </w:pPr>
      <w:rPr>
        <w:rFonts w:ascii="Source Sans 3" w:eastAsia="Source Sans 3" w:hAnsi="Source Sans 3" w:cs="Source Sans 3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E9A06F6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90C83A0"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3" w:tplc="0278359A">
      <w:numFmt w:val="bullet"/>
      <w:lvlText w:val="•"/>
      <w:lvlJc w:val="left"/>
      <w:pPr>
        <w:ind w:left="3553" w:hanging="360"/>
      </w:pPr>
      <w:rPr>
        <w:rFonts w:hint="default"/>
        <w:lang w:val="en-US" w:eastAsia="en-US" w:bidi="ar-SA"/>
      </w:rPr>
    </w:lvl>
    <w:lvl w:ilvl="4" w:tplc="B948B460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5" w:tplc="48622570">
      <w:numFmt w:val="bullet"/>
      <w:lvlText w:val="•"/>
      <w:lvlJc w:val="left"/>
      <w:pPr>
        <w:ind w:left="5269" w:hanging="360"/>
      </w:pPr>
      <w:rPr>
        <w:rFonts w:hint="default"/>
        <w:lang w:val="en-US" w:eastAsia="en-US" w:bidi="ar-SA"/>
      </w:rPr>
    </w:lvl>
    <w:lvl w:ilvl="6" w:tplc="A16E75D2">
      <w:numFmt w:val="bullet"/>
      <w:lvlText w:val="•"/>
      <w:lvlJc w:val="left"/>
      <w:pPr>
        <w:ind w:left="6127" w:hanging="360"/>
      </w:pPr>
      <w:rPr>
        <w:rFonts w:hint="default"/>
        <w:lang w:val="en-US" w:eastAsia="en-US" w:bidi="ar-SA"/>
      </w:rPr>
    </w:lvl>
    <w:lvl w:ilvl="7" w:tplc="62EEBCD4">
      <w:numFmt w:val="bullet"/>
      <w:lvlText w:val="•"/>
      <w:lvlJc w:val="left"/>
      <w:pPr>
        <w:ind w:left="6985" w:hanging="360"/>
      </w:pPr>
      <w:rPr>
        <w:rFonts w:hint="default"/>
        <w:lang w:val="en-US" w:eastAsia="en-US" w:bidi="ar-SA"/>
      </w:rPr>
    </w:lvl>
    <w:lvl w:ilvl="8" w:tplc="9BF6C71C">
      <w:numFmt w:val="bullet"/>
      <w:lvlText w:val="•"/>
      <w:lvlJc w:val="left"/>
      <w:pPr>
        <w:ind w:left="784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FC34DEE"/>
    <w:multiLevelType w:val="hybridMultilevel"/>
    <w:tmpl w:val="ECB696B6"/>
    <w:lvl w:ilvl="0" w:tplc="08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7" w15:restartNumberingAfterBreak="0">
    <w:nsid w:val="14040AF5"/>
    <w:multiLevelType w:val="hybridMultilevel"/>
    <w:tmpl w:val="140C5B5E"/>
    <w:lvl w:ilvl="0" w:tplc="404C1AC2">
      <w:numFmt w:val="bullet"/>
      <w:lvlText w:val="•"/>
      <w:lvlJc w:val="left"/>
      <w:pPr>
        <w:ind w:left="620" w:hanging="360"/>
      </w:pPr>
      <w:rPr>
        <w:rFonts w:ascii="Source Sans 3" w:eastAsia="Source Sans 3" w:hAnsi="Source Sans 3" w:cs="Source Sans 3" w:hint="default"/>
      </w:rPr>
    </w:lvl>
    <w:lvl w:ilvl="1" w:tplc="08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8" w15:restartNumberingAfterBreak="0">
    <w:nsid w:val="16805DA8"/>
    <w:multiLevelType w:val="hybridMultilevel"/>
    <w:tmpl w:val="753ACA0E"/>
    <w:lvl w:ilvl="0" w:tplc="4FF4B88C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6F0A27"/>
    <w:multiLevelType w:val="hybridMultilevel"/>
    <w:tmpl w:val="4694224A"/>
    <w:lvl w:ilvl="0" w:tplc="B1FE041A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9C77B0">
      <w:numFmt w:val="bullet"/>
      <w:lvlText w:val="•"/>
      <w:lvlJc w:val="left"/>
      <w:pPr>
        <w:ind w:left="1837" w:hanging="360"/>
      </w:pPr>
      <w:rPr>
        <w:rFonts w:hint="default"/>
        <w:lang w:val="en-US" w:eastAsia="en-US" w:bidi="ar-SA"/>
      </w:rPr>
    </w:lvl>
    <w:lvl w:ilvl="2" w:tplc="F56A89A6"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3" w:tplc="306C27EC">
      <w:numFmt w:val="bullet"/>
      <w:lvlText w:val="•"/>
      <w:lvlJc w:val="left"/>
      <w:pPr>
        <w:ind w:left="3553" w:hanging="360"/>
      </w:pPr>
      <w:rPr>
        <w:rFonts w:hint="default"/>
        <w:lang w:val="en-US" w:eastAsia="en-US" w:bidi="ar-SA"/>
      </w:rPr>
    </w:lvl>
    <w:lvl w:ilvl="4" w:tplc="E332721A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5" w:tplc="D144D510">
      <w:numFmt w:val="bullet"/>
      <w:lvlText w:val="•"/>
      <w:lvlJc w:val="left"/>
      <w:pPr>
        <w:ind w:left="5269" w:hanging="360"/>
      </w:pPr>
      <w:rPr>
        <w:rFonts w:hint="default"/>
        <w:lang w:val="en-US" w:eastAsia="en-US" w:bidi="ar-SA"/>
      </w:rPr>
    </w:lvl>
    <w:lvl w:ilvl="6" w:tplc="3EC69AF2">
      <w:numFmt w:val="bullet"/>
      <w:lvlText w:val="•"/>
      <w:lvlJc w:val="left"/>
      <w:pPr>
        <w:ind w:left="6127" w:hanging="360"/>
      </w:pPr>
      <w:rPr>
        <w:rFonts w:hint="default"/>
        <w:lang w:val="en-US" w:eastAsia="en-US" w:bidi="ar-SA"/>
      </w:rPr>
    </w:lvl>
    <w:lvl w:ilvl="7" w:tplc="E4FC3D46">
      <w:numFmt w:val="bullet"/>
      <w:lvlText w:val="•"/>
      <w:lvlJc w:val="left"/>
      <w:pPr>
        <w:ind w:left="6985" w:hanging="360"/>
      </w:pPr>
      <w:rPr>
        <w:rFonts w:hint="default"/>
        <w:lang w:val="en-US" w:eastAsia="en-US" w:bidi="ar-SA"/>
      </w:rPr>
    </w:lvl>
    <w:lvl w:ilvl="8" w:tplc="19288B1C">
      <w:numFmt w:val="bullet"/>
      <w:lvlText w:val="•"/>
      <w:lvlJc w:val="left"/>
      <w:pPr>
        <w:ind w:left="784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92F1FFF"/>
    <w:multiLevelType w:val="hybridMultilevel"/>
    <w:tmpl w:val="8548B52A"/>
    <w:lvl w:ilvl="0" w:tplc="08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1" w15:restartNumberingAfterBreak="0">
    <w:nsid w:val="37D11C08"/>
    <w:multiLevelType w:val="hybridMultilevel"/>
    <w:tmpl w:val="07DCF66E"/>
    <w:lvl w:ilvl="0" w:tplc="B598324A">
      <w:numFmt w:val="bullet"/>
      <w:lvlText w:val="•"/>
      <w:lvlJc w:val="left"/>
      <w:pPr>
        <w:ind w:left="1445" w:hanging="465"/>
      </w:pPr>
      <w:rPr>
        <w:rFonts w:ascii="Aptos" w:eastAsia="Source Sans 3" w:hAnsi="Aptos" w:cs="Source Sans 3" w:hint="default"/>
      </w:rPr>
    </w:lvl>
    <w:lvl w:ilvl="1" w:tplc="08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2" w15:restartNumberingAfterBreak="0">
    <w:nsid w:val="3C821A11"/>
    <w:multiLevelType w:val="hybridMultilevel"/>
    <w:tmpl w:val="800CC1EA"/>
    <w:lvl w:ilvl="0" w:tplc="B598324A">
      <w:numFmt w:val="bullet"/>
      <w:lvlText w:val="•"/>
      <w:lvlJc w:val="left"/>
      <w:pPr>
        <w:ind w:left="1445" w:hanging="465"/>
      </w:pPr>
      <w:rPr>
        <w:rFonts w:ascii="Aptos" w:eastAsia="Source Sans 3" w:hAnsi="Aptos" w:cs="Source Sans 3" w:hint="default"/>
      </w:rPr>
    </w:lvl>
    <w:lvl w:ilvl="1" w:tplc="08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3" w15:restartNumberingAfterBreak="0">
    <w:nsid w:val="40DA368F"/>
    <w:multiLevelType w:val="hybridMultilevel"/>
    <w:tmpl w:val="8E98C712"/>
    <w:lvl w:ilvl="0" w:tplc="1EFC2080">
      <w:start w:val="1"/>
      <w:numFmt w:val="bullet"/>
      <w:lvlText w:val=""/>
      <w:lvlJc w:val="left"/>
      <w:pPr>
        <w:ind w:left="980" w:hanging="360"/>
      </w:pPr>
      <w:rPr>
        <w:rFonts w:ascii="Wingdings" w:hAnsi="Wingdings" w:hint="default"/>
        <w:color w:val="4D91CF"/>
      </w:rPr>
    </w:lvl>
    <w:lvl w:ilvl="1" w:tplc="08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4" w15:restartNumberingAfterBreak="0">
    <w:nsid w:val="4571557E"/>
    <w:multiLevelType w:val="hybridMultilevel"/>
    <w:tmpl w:val="39AA9C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901E3A"/>
    <w:multiLevelType w:val="hybridMultilevel"/>
    <w:tmpl w:val="8A4E6896"/>
    <w:lvl w:ilvl="0" w:tplc="BDB0A74E">
      <w:numFmt w:val="bullet"/>
      <w:lvlText w:val=""/>
      <w:lvlJc w:val="left"/>
      <w:pPr>
        <w:ind w:left="855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FF0A90A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2" w:tplc="68807ADA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3" w:tplc="837A449A">
      <w:numFmt w:val="bullet"/>
      <w:lvlText w:val="•"/>
      <w:lvlJc w:val="left"/>
      <w:pPr>
        <w:ind w:left="3399" w:hanging="360"/>
      </w:pPr>
      <w:rPr>
        <w:rFonts w:hint="default"/>
        <w:lang w:val="en-US" w:eastAsia="en-US" w:bidi="ar-SA"/>
      </w:rPr>
    </w:lvl>
    <w:lvl w:ilvl="4" w:tplc="5728F1F6">
      <w:numFmt w:val="bullet"/>
      <w:lvlText w:val="•"/>
      <w:lvlJc w:val="left"/>
      <w:pPr>
        <w:ind w:left="4245" w:hanging="360"/>
      </w:pPr>
      <w:rPr>
        <w:rFonts w:hint="default"/>
        <w:lang w:val="en-US" w:eastAsia="en-US" w:bidi="ar-SA"/>
      </w:rPr>
    </w:lvl>
    <w:lvl w:ilvl="5" w:tplc="0AF46E08">
      <w:numFmt w:val="bullet"/>
      <w:lvlText w:val="•"/>
      <w:lvlJc w:val="left"/>
      <w:pPr>
        <w:ind w:left="5092" w:hanging="360"/>
      </w:pPr>
      <w:rPr>
        <w:rFonts w:hint="default"/>
        <w:lang w:val="en-US" w:eastAsia="en-US" w:bidi="ar-SA"/>
      </w:rPr>
    </w:lvl>
    <w:lvl w:ilvl="6" w:tplc="B95EFA8E">
      <w:numFmt w:val="bullet"/>
      <w:lvlText w:val="•"/>
      <w:lvlJc w:val="left"/>
      <w:pPr>
        <w:ind w:left="5938" w:hanging="360"/>
      </w:pPr>
      <w:rPr>
        <w:rFonts w:hint="default"/>
        <w:lang w:val="en-US" w:eastAsia="en-US" w:bidi="ar-SA"/>
      </w:rPr>
    </w:lvl>
    <w:lvl w:ilvl="7" w:tplc="A7B0A8E6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8" w:tplc="2BD02CA2">
      <w:numFmt w:val="bullet"/>
      <w:lvlText w:val="•"/>
      <w:lvlJc w:val="left"/>
      <w:pPr>
        <w:ind w:left="7631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7C85A05"/>
    <w:multiLevelType w:val="hybridMultilevel"/>
    <w:tmpl w:val="C00AFAD6"/>
    <w:lvl w:ilvl="0" w:tplc="1EFC2080">
      <w:start w:val="1"/>
      <w:numFmt w:val="bullet"/>
      <w:lvlText w:val=""/>
      <w:lvlJc w:val="left"/>
      <w:pPr>
        <w:ind w:left="980" w:hanging="360"/>
      </w:pPr>
      <w:rPr>
        <w:rFonts w:ascii="Wingdings" w:hAnsi="Wingdings" w:hint="default"/>
        <w:color w:val="4D91CF"/>
      </w:rPr>
    </w:lvl>
    <w:lvl w:ilvl="1" w:tplc="08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 w15:restartNumberingAfterBreak="0">
    <w:nsid w:val="5BB7551B"/>
    <w:multiLevelType w:val="hybridMultilevel"/>
    <w:tmpl w:val="6E18F65C"/>
    <w:lvl w:ilvl="0" w:tplc="404C1AC2">
      <w:numFmt w:val="bullet"/>
      <w:lvlText w:val="•"/>
      <w:lvlJc w:val="left"/>
      <w:pPr>
        <w:ind w:left="360" w:hanging="360"/>
      </w:pPr>
      <w:rPr>
        <w:rFonts w:ascii="Source Sans 3" w:eastAsia="Source Sans 3" w:hAnsi="Source Sans 3" w:cs="Source Sans 3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76628"/>
    <w:multiLevelType w:val="hybridMultilevel"/>
    <w:tmpl w:val="CA780FD8"/>
    <w:lvl w:ilvl="0" w:tplc="404C1AC2">
      <w:numFmt w:val="bullet"/>
      <w:lvlText w:val="•"/>
      <w:lvlJc w:val="left"/>
      <w:pPr>
        <w:ind w:left="620" w:hanging="360"/>
      </w:pPr>
      <w:rPr>
        <w:rFonts w:ascii="Source Sans 3" w:eastAsia="Source Sans 3" w:hAnsi="Source Sans 3" w:cs="Source Sans 3" w:hint="default"/>
      </w:rPr>
    </w:lvl>
    <w:lvl w:ilvl="1" w:tplc="08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19" w15:restartNumberingAfterBreak="0">
    <w:nsid w:val="677A7A84"/>
    <w:multiLevelType w:val="hybridMultilevel"/>
    <w:tmpl w:val="D400873A"/>
    <w:lvl w:ilvl="0" w:tplc="08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0" w15:restartNumberingAfterBreak="0">
    <w:nsid w:val="68850AC6"/>
    <w:multiLevelType w:val="hybridMultilevel"/>
    <w:tmpl w:val="E42AA9D4"/>
    <w:lvl w:ilvl="0" w:tplc="08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1" w15:restartNumberingAfterBreak="0">
    <w:nsid w:val="699D02B5"/>
    <w:multiLevelType w:val="hybridMultilevel"/>
    <w:tmpl w:val="0D967322"/>
    <w:lvl w:ilvl="0" w:tplc="0809000F">
      <w:start w:val="1"/>
      <w:numFmt w:val="decimal"/>
      <w:lvlText w:val="%1."/>
      <w:lvlJc w:val="left"/>
      <w:pPr>
        <w:ind w:left="980" w:hanging="360"/>
      </w:pPr>
    </w:lvl>
    <w:lvl w:ilvl="1" w:tplc="08090019" w:tentative="1">
      <w:start w:val="1"/>
      <w:numFmt w:val="lowerLetter"/>
      <w:lvlText w:val="%2."/>
      <w:lvlJc w:val="left"/>
      <w:pPr>
        <w:ind w:left="1700" w:hanging="360"/>
      </w:pPr>
    </w:lvl>
    <w:lvl w:ilvl="2" w:tplc="0809001B" w:tentative="1">
      <w:start w:val="1"/>
      <w:numFmt w:val="lowerRoman"/>
      <w:lvlText w:val="%3."/>
      <w:lvlJc w:val="right"/>
      <w:pPr>
        <w:ind w:left="2420" w:hanging="180"/>
      </w:pPr>
    </w:lvl>
    <w:lvl w:ilvl="3" w:tplc="0809000F" w:tentative="1">
      <w:start w:val="1"/>
      <w:numFmt w:val="decimal"/>
      <w:lvlText w:val="%4."/>
      <w:lvlJc w:val="left"/>
      <w:pPr>
        <w:ind w:left="3140" w:hanging="360"/>
      </w:pPr>
    </w:lvl>
    <w:lvl w:ilvl="4" w:tplc="08090019" w:tentative="1">
      <w:start w:val="1"/>
      <w:numFmt w:val="lowerLetter"/>
      <w:lvlText w:val="%5."/>
      <w:lvlJc w:val="left"/>
      <w:pPr>
        <w:ind w:left="3860" w:hanging="360"/>
      </w:pPr>
    </w:lvl>
    <w:lvl w:ilvl="5" w:tplc="0809001B" w:tentative="1">
      <w:start w:val="1"/>
      <w:numFmt w:val="lowerRoman"/>
      <w:lvlText w:val="%6."/>
      <w:lvlJc w:val="right"/>
      <w:pPr>
        <w:ind w:left="4580" w:hanging="180"/>
      </w:pPr>
    </w:lvl>
    <w:lvl w:ilvl="6" w:tplc="0809000F" w:tentative="1">
      <w:start w:val="1"/>
      <w:numFmt w:val="decimal"/>
      <w:lvlText w:val="%7."/>
      <w:lvlJc w:val="left"/>
      <w:pPr>
        <w:ind w:left="5300" w:hanging="360"/>
      </w:pPr>
    </w:lvl>
    <w:lvl w:ilvl="7" w:tplc="08090019" w:tentative="1">
      <w:start w:val="1"/>
      <w:numFmt w:val="lowerLetter"/>
      <w:lvlText w:val="%8."/>
      <w:lvlJc w:val="left"/>
      <w:pPr>
        <w:ind w:left="6020" w:hanging="360"/>
      </w:pPr>
    </w:lvl>
    <w:lvl w:ilvl="8" w:tplc="08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2" w15:restartNumberingAfterBreak="0">
    <w:nsid w:val="6AFD429A"/>
    <w:multiLevelType w:val="hybridMultilevel"/>
    <w:tmpl w:val="93082880"/>
    <w:lvl w:ilvl="0" w:tplc="080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3" w15:restartNumberingAfterBreak="0">
    <w:nsid w:val="70C51684"/>
    <w:multiLevelType w:val="hybridMultilevel"/>
    <w:tmpl w:val="C19E452A"/>
    <w:lvl w:ilvl="0" w:tplc="2CDC6CD0">
      <w:numFmt w:val="bullet"/>
      <w:lvlText w:val="•"/>
      <w:lvlJc w:val="left"/>
      <w:pPr>
        <w:ind w:left="620" w:hanging="360"/>
      </w:pPr>
      <w:rPr>
        <w:rFonts w:ascii="Aptos" w:eastAsia="Source Sans 3" w:hAnsi="Aptos" w:cs="Source Sans 3" w:hint="default"/>
      </w:rPr>
    </w:lvl>
    <w:lvl w:ilvl="1" w:tplc="08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24" w15:restartNumberingAfterBreak="0">
    <w:nsid w:val="76963A82"/>
    <w:multiLevelType w:val="hybridMultilevel"/>
    <w:tmpl w:val="9BEAF6D6"/>
    <w:lvl w:ilvl="0" w:tplc="08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5" w15:restartNumberingAfterBreak="0">
    <w:nsid w:val="7909A34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9F16512"/>
    <w:multiLevelType w:val="hybridMultilevel"/>
    <w:tmpl w:val="415E3B6A"/>
    <w:lvl w:ilvl="0" w:tplc="1EFC2080">
      <w:start w:val="1"/>
      <w:numFmt w:val="bullet"/>
      <w:lvlText w:val=""/>
      <w:lvlJc w:val="left"/>
      <w:pPr>
        <w:ind w:left="980" w:hanging="360"/>
      </w:pPr>
      <w:rPr>
        <w:rFonts w:ascii="Wingdings" w:hAnsi="Wingdings" w:hint="default"/>
        <w:color w:val="4D91CF"/>
      </w:rPr>
    </w:lvl>
    <w:lvl w:ilvl="1" w:tplc="08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7" w15:restartNumberingAfterBreak="0">
    <w:nsid w:val="7A265F40"/>
    <w:multiLevelType w:val="hybridMultilevel"/>
    <w:tmpl w:val="0C4C41C2"/>
    <w:lvl w:ilvl="0" w:tplc="08090009">
      <w:start w:val="1"/>
      <w:numFmt w:val="bullet"/>
      <w:lvlText w:val=""/>
      <w:lvlJc w:val="left"/>
      <w:pPr>
        <w:ind w:left="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8" w15:restartNumberingAfterBreak="0">
    <w:nsid w:val="7A8F12A5"/>
    <w:multiLevelType w:val="hybridMultilevel"/>
    <w:tmpl w:val="ECAE5C50"/>
    <w:lvl w:ilvl="0" w:tplc="08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num w:numId="1" w16cid:durableId="147330555">
    <w:abstractNumId w:val="15"/>
  </w:num>
  <w:num w:numId="2" w16cid:durableId="402291997">
    <w:abstractNumId w:val="5"/>
  </w:num>
  <w:num w:numId="3" w16cid:durableId="585845500">
    <w:abstractNumId w:val="9"/>
  </w:num>
  <w:num w:numId="4" w16cid:durableId="1349940847">
    <w:abstractNumId w:val="16"/>
  </w:num>
  <w:num w:numId="5" w16cid:durableId="1679041668">
    <w:abstractNumId w:val="2"/>
  </w:num>
  <w:num w:numId="6" w16cid:durableId="1030103234">
    <w:abstractNumId w:val="22"/>
  </w:num>
  <w:num w:numId="7" w16cid:durableId="1461219572">
    <w:abstractNumId w:val="18"/>
  </w:num>
  <w:num w:numId="8" w16cid:durableId="1196507620">
    <w:abstractNumId w:val="27"/>
  </w:num>
  <w:num w:numId="9" w16cid:durableId="328144556">
    <w:abstractNumId w:val="26"/>
  </w:num>
  <w:num w:numId="10" w16cid:durableId="1947616114">
    <w:abstractNumId w:val="13"/>
  </w:num>
  <w:num w:numId="11" w16cid:durableId="586230239">
    <w:abstractNumId w:val="7"/>
  </w:num>
  <w:num w:numId="12" w16cid:durableId="2104110695">
    <w:abstractNumId w:val="17"/>
  </w:num>
  <w:num w:numId="13" w16cid:durableId="347996593">
    <w:abstractNumId w:val="1"/>
  </w:num>
  <w:num w:numId="14" w16cid:durableId="641540161">
    <w:abstractNumId w:val="3"/>
  </w:num>
  <w:num w:numId="15" w16cid:durableId="785194462">
    <w:abstractNumId w:val="28"/>
  </w:num>
  <w:num w:numId="16" w16cid:durableId="294526434">
    <w:abstractNumId w:val="23"/>
  </w:num>
  <w:num w:numId="17" w16cid:durableId="642589643">
    <w:abstractNumId w:val="19"/>
  </w:num>
  <w:num w:numId="18" w16cid:durableId="756173843">
    <w:abstractNumId w:val="25"/>
  </w:num>
  <w:num w:numId="19" w16cid:durableId="859078193">
    <w:abstractNumId w:val="0"/>
  </w:num>
  <w:num w:numId="20" w16cid:durableId="1910798194">
    <w:abstractNumId w:val="10"/>
  </w:num>
  <w:num w:numId="21" w16cid:durableId="1238520685">
    <w:abstractNumId w:val="14"/>
  </w:num>
  <w:num w:numId="22" w16cid:durableId="869220079">
    <w:abstractNumId w:val="6"/>
  </w:num>
  <w:num w:numId="23" w16cid:durableId="703558448">
    <w:abstractNumId w:val="4"/>
  </w:num>
  <w:num w:numId="24" w16cid:durableId="1764295967">
    <w:abstractNumId w:val="11"/>
  </w:num>
  <w:num w:numId="25" w16cid:durableId="141435021">
    <w:abstractNumId w:val="21"/>
  </w:num>
  <w:num w:numId="26" w16cid:durableId="2018191786">
    <w:abstractNumId w:val="8"/>
  </w:num>
  <w:num w:numId="27" w16cid:durableId="1296569496">
    <w:abstractNumId w:val="12"/>
  </w:num>
  <w:num w:numId="28" w16cid:durableId="285503728">
    <w:abstractNumId w:val="24"/>
  </w:num>
  <w:num w:numId="29" w16cid:durableId="16532884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5CE9"/>
    <w:rsid w:val="000022C1"/>
    <w:rsid w:val="0001307B"/>
    <w:rsid w:val="000177C6"/>
    <w:rsid w:val="0002620E"/>
    <w:rsid w:val="000308B8"/>
    <w:rsid w:val="00031DFA"/>
    <w:rsid w:val="00040E36"/>
    <w:rsid w:val="00055173"/>
    <w:rsid w:val="00056E99"/>
    <w:rsid w:val="00056EE7"/>
    <w:rsid w:val="00057CE8"/>
    <w:rsid w:val="000629DD"/>
    <w:rsid w:val="000632BD"/>
    <w:rsid w:val="00075C3D"/>
    <w:rsid w:val="00076ECD"/>
    <w:rsid w:val="00077565"/>
    <w:rsid w:val="00080780"/>
    <w:rsid w:val="000807C9"/>
    <w:rsid w:val="00082727"/>
    <w:rsid w:val="00083E54"/>
    <w:rsid w:val="00086FC6"/>
    <w:rsid w:val="000A3150"/>
    <w:rsid w:val="000A3239"/>
    <w:rsid w:val="000C32F9"/>
    <w:rsid w:val="000C344F"/>
    <w:rsid w:val="000C4163"/>
    <w:rsid w:val="000C5912"/>
    <w:rsid w:val="000C6840"/>
    <w:rsid w:val="000D588D"/>
    <w:rsid w:val="000E0F89"/>
    <w:rsid w:val="000E1D43"/>
    <w:rsid w:val="000E694B"/>
    <w:rsid w:val="000F3A58"/>
    <w:rsid w:val="001015BA"/>
    <w:rsid w:val="001056ED"/>
    <w:rsid w:val="00105814"/>
    <w:rsid w:val="00116DC0"/>
    <w:rsid w:val="001273EA"/>
    <w:rsid w:val="00133825"/>
    <w:rsid w:val="00141F2A"/>
    <w:rsid w:val="0015571B"/>
    <w:rsid w:val="001565A6"/>
    <w:rsid w:val="00156A40"/>
    <w:rsid w:val="00167E47"/>
    <w:rsid w:val="00173E3C"/>
    <w:rsid w:val="00183611"/>
    <w:rsid w:val="0018379F"/>
    <w:rsid w:val="00197989"/>
    <w:rsid w:val="001B2BCA"/>
    <w:rsid w:val="001C1FF4"/>
    <w:rsid w:val="001C2A95"/>
    <w:rsid w:val="001D2235"/>
    <w:rsid w:val="001D604C"/>
    <w:rsid w:val="001E2151"/>
    <w:rsid w:val="001E656C"/>
    <w:rsid w:val="001F121B"/>
    <w:rsid w:val="001F1B78"/>
    <w:rsid w:val="001F2C96"/>
    <w:rsid w:val="001F5C7A"/>
    <w:rsid w:val="002009F4"/>
    <w:rsid w:val="00210F5F"/>
    <w:rsid w:val="002218F4"/>
    <w:rsid w:val="00223D1D"/>
    <w:rsid w:val="00224A7E"/>
    <w:rsid w:val="00224B63"/>
    <w:rsid w:val="0022515F"/>
    <w:rsid w:val="00226FF2"/>
    <w:rsid w:val="0023430D"/>
    <w:rsid w:val="0023510B"/>
    <w:rsid w:val="00243500"/>
    <w:rsid w:val="0024613B"/>
    <w:rsid w:val="00252A9C"/>
    <w:rsid w:val="00254308"/>
    <w:rsid w:val="0025598B"/>
    <w:rsid w:val="0026072B"/>
    <w:rsid w:val="002665CE"/>
    <w:rsid w:val="002738BD"/>
    <w:rsid w:val="0027409A"/>
    <w:rsid w:val="00280361"/>
    <w:rsid w:val="002923AD"/>
    <w:rsid w:val="002A2DB8"/>
    <w:rsid w:val="002A68D8"/>
    <w:rsid w:val="002A7F8D"/>
    <w:rsid w:val="002B67D9"/>
    <w:rsid w:val="002C0D06"/>
    <w:rsid w:val="002C0FE6"/>
    <w:rsid w:val="002D38CC"/>
    <w:rsid w:val="002F6A9C"/>
    <w:rsid w:val="00301075"/>
    <w:rsid w:val="003011B4"/>
    <w:rsid w:val="00302C26"/>
    <w:rsid w:val="00311010"/>
    <w:rsid w:val="0031607C"/>
    <w:rsid w:val="00316B43"/>
    <w:rsid w:val="00324896"/>
    <w:rsid w:val="00324AB1"/>
    <w:rsid w:val="003344C5"/>
    <w:rsid w:val="00336F5C"/>
    <w:rsid w:val="0033728A"/>
    <w:rsid w:val="00340C82"/>
    <w:rsid w:val="00343B85"/>
    <w:rsid w:val="003475E1"/>
    <w:rsid w:val="00360E97"/>
    <w:rsid w:val="003612BE"/>
    <w:rsid w:val="00362C70"/>
    <w:rsid w:val="003639F7"/>
    <w:rsid w:val="00364A0F"/>
    <w:rsid w:val="003735AB"/>
    <w:rsid w:val="00381768"/>
    <w:rsid w:val="00394C38"/>
    <w:rsid w:val="00396633"/>
    <w:rsid w:val="00396638"/>
    <w:rsid w:val="003A2D37"/>
    <w:rsid w:val="003A2EF8"/>
    <w:rsid w:val="003C01B5"/>
    <w:rsid w:val="003C2DD7"/>
    <w:rsid w:val="003C462B"/>
    <w:rsid w:val="003C6DD3"/>
    <w:rsid w:val="003E090E"/>
    <w:rsid w:val="003E4CD4"/>
    <w:rsid w:val="003F009C"/>
    <w:rsid w:val="003F2059"/>
    <w:rsid w:val="003F3D1D"/>
    <w:rsid w:val="003F7887"/>
    <w:rsid w:val="003F7BCE"/>
    <w:rsid w:val="00400650"/>
    <w:rsid w:val="00405BB9"/>
    <w:rsid w:val="004121E1"/>
    <w:rsid w:val="004165CA"/>
    <w:rsid w:val="00417A4D"/>
    <w:rsid w:val="00441521"/>
    <w:rsid w:val="004422CE"/>
    <w:rsid w:val="00461D02"/>
    <w:rsid w:val="0046362A"/>
    <w:rsid w:val="004636EF"/>
    <w:rsid w:val="00463950"/>
    <w:rsid w:val="00465BB5"/>
    <w:rsid w:val="004822D4"/>
    <w:rsid w:val="00485A95"/>
    <w:rsid w:val="00492B39"/>
    <w:rsid w:val="00493ADB"/>
    <w:rsid w:val="004A4087"/>
    <w:rsid w:val="004B5696"/>
    <w:rsid w:val="004C45DB"/>
    <w:rsid w:val="004C6CD0"/>
    <w:rsid w:val="004C7C4A"/>
    <w:rsid w:val="004D0918"/>
    <w:rsid w:val="004E000C"/>
    <w:rsid w:val="004E3221"/>
    <w:rsid w:val="004F0318"/>
    <w:rsid w:val="004F095B"/>
    <w:rsid w:val="004F40E3"/>
    <w:rsid w:val="004F4141"/>
    <w:rsid w:val="004F4569"/>
    <w:rsid w:val="004F4BAF"/>
    <w:rsid w:val="004F62DA"/>
    <w:rsid w:val="004F6B71"/>
    <w:rsid w:val="00500A32"/>
    <w:rsid w:val="005045AD"/>
    <w:rsid w:val="0050484C"/>
    <w:rsid w:val="00506382"/>
    <w:rsid w:val="0052416B"/>
    <w:rsid w:val="00530A73"/>
    <w:rsid w:val="00540557"/>
    <w:rsid w:val="00544311"/>
    <w:rsid w:val="00544DB5"/>
    <w:rsid w:val="00551310"/>
    <w:rsid w:val="00554AF9"/>
    <w:rsid w:val="00555419"/>
    <w:rsid w:val="0055696C"/>
    <w:rsid w:val="0055731B"/>
    <w:rsid w:val="00561E8A"/>
    <w:rsid w:val="00564AF2"/>
    <w:rsid w:val="00566D41"/>
    <w:rsid w:val="005730F7"/>
    <w:rsid w:val="00574896"/>
    <w:rsid w:val="005769DA"/>
    <w:rsid w:val="00581D32"/>
    <w:rsid w:val="00587B96"/>
    <w:rsid w:val="00587FEE"/>
    <w:rsid w:val="00591257"/>
    <w:rsid w:val="00592262"/>
    <w:rsid w:val="0059453C"/>
    <w:rsid w:val="005A035C"/>
    <w:rsid w:val="005B095D"/>
    <w:rsid w:val="005B4C68"/>
    <w:rsid w:val="005C0765"/>
    <w:rsid w:val="005C2123"/>
    <w:rsid w:val="005C5391"/>
    <w:rsid w:val="005D0BD9"/>
    <w:rsid w:val="005D1210"/>
    <w:rsid w:val="005D2479"/>
    <w:rsid w:val="005D5973"/>
    <w:rsid w:val="005D6794"/>
    <w:rsid w:val="005E65BA"/>
    <w:rsid w:val="005E7F38"/>
    <w:rsid w:val="005F0554"/>
    <w:rsid w:val="005F2893"/>
    <w:rsid w:val="005F2A69"/>
    <w:rsid w:val="005F37F9"/>
    <w:rsid w:val="005F581F"/>
    <w:rsid w:val="005F5C67"/>
    <w:rsid w:val="0060128E"/>
    <w:rsid w:val="006018DC"/>
    <w:rsid w:val="00602B7C"/>
    <w:rsid w:val="00604F48"/>
    <w:rsid w:val="00607CFA"/>
    <w:rsid w:val="00610F69"/>
    <w:rsid w:val="0061107C"/>
    <w:rsid w:val="0062590E"/>
    <w:rsid w:val="00626B8F"/>
    <w:rsid w:val="00635E85"/>
    <w:rsid w:val="00637798"/>
    <w:rsid w:val="006418E9"/>
    <w:rsid w:val="00643178"/>
    <w:rsid w:val="006459F8"/>
    <w:rsid w:val="00645D80"/>
    <w:rsid w:val="00646D66"/>
    <w:rsid w:val="00650C62"/>
    <w:rsid w:val="0065387F"/>
    <w:rsid w:val="006551ED"/>
    <w:rsid w:val="00681295"/>
    <w:rsid w:val="006957B2"/>
    <w:rsid w:val="0069629B"/>
    <w:rsid w:val="006A00DF"/>
    <w:rsid w:val="006A0A7A"/>
    <w:rsid w:val="006B6B14"/>
    <w:rsid w:val="006C0211"/>
    <w:rsid w:val="006C4140"/>
    <w:rsid w:val="006C5CF3"/>
    <w:rsid w:val="006D24B8"/>
    <w:rsid w:val="006E0A98"/>
    <w:rsid w:val="006E4676"/>
    <w:rsid w:val="006E5B73"/>
    <w:rsid w:val="006E77CC"/>
    <w:rsid w:val="006F061D"/>
    <w:rsid w:val="006F465B"/>
    <w:rsid w:val="006F5DA4"/>
    <w:rsid w:val="00705818"/>
    <w:rsid w:val="00710669"/>
    <w:rsid w:val="00720412"/>
    <w:rsid w:val="00722DCB"/>
    <w:rsid w:val="0072551C"/>
    <w:rsid w:val="007303B0"/>
    <w:rsid w:val="007447E6"/>
    <w:rsid w:val="00752FAC"/>
    <w:rsid w:val="00761DFB"/>
    <w:rsid w:val="00761E91"/>
    <w:rsid w:val="00762F91"/>
    <w:rsid w:val="0077083D"/>
    <w:rsid w:val="00770C33"/>
    <w:rsid w:val="00773FBC"/>
    <w:rsid w:val="007823BF"/>
    <w:rsid w:val="007839B2"/>
    <w:rsid w:val="0078759C"/>
    <w:rsid w:val="0079754A"/>
    <w:rsid w:val="007A18A9"/>
    <w:rsid w:val="007A5126"/>
    <w:rsid w:val="007A635D"/>
    <w:rsid w:val="007B1BFC"/>
    <w:rsid w:val="007B7A45"/>
    <w:rsid w:val="007C09BC"/>
    <w:rsid w:val="007C25ED"/>
    <w:rsid w:val="007C6144"/>
    <w:rsid w:val="007E0BF6"/>
    <w:rsid w:val="007E1F67"/>
    <w:rsid w:val="007E211D"/>
    <w:rsid w:val="007F01EB"/>
    <w:rsid w:val="007F5172"/>
    <w:rsid w:val="007F5CE9"/>
    <w:rsid w:val="0080000E"/>
    <w:rsid w:val="00801A4D"/>
    <w:rsid w:val="0080728B"/>
    <w:rsid w:val="0081002D"/>
    <w:rsid w:val="00814165"/>
    <w:rsid w:val="00815C52"/>
    <w:rsid w:val="00817F82"/>
    <w:rsid w:val="00822053"/>
    <w:rsid w:val="00823255"/>
    <w:rsid w:val="00824036"/>
    <w:rsid w:val="0082727F"/>
    <w:rsid w:val="008500C2"/>
    <w:rsid w:val="0085148E"/>
    <w:rsid w:val="008553ED"/>
    <w:rsid w:val="008579AB"/>
    <w:rsid w:val="008663F8"/>
    <w:rsid w:val="00873154"/>
    <w:rsid w:val="00873644"/>
    <w:rsid w:val="0087448F"/>
    <w:rsid w:val="00883165"/>
    <w:rsid w:val="008A4913"/>
    <w:rsid w:val="008A6B8D"/>
    <w:rsid w:val="008B128F"/>
    <w:rsid w:val="008B37D3"/>
    <w:rsid w:val="008B4B5C"/>
    <w:rsid w:val="008C1A6B"/>
    <w:rsid w:val="008C4242"/>
    <w:rsid w:val="008C7397"/>
    <w:rsid w:val="008C75B5"/>
    <w:rsid w:val="008E3E89"/>
    <w:rsid w:val="008F441D"/>
    <w:rsid w:val="00900E87"/>
    <w:rsid w:val="00901002"/>
    <w:rsid w:val="009051C1"/>
    <w:rsid w:val="009069CB"/>
    <w:rsid w:val="009204DC"/>
    <w:rsid w:val="0092165A"/>
    <w:rsid w:val="00935069"/>
    <w:rsid w:val="00936F3C"/>
    <w:rsid w:val="00942117"/>
    <w:rsid w:val="00943EB8"/>
    <w:rsid w:val="0094581C"/>
    <w:rsid w:val="00950284"/>
    <w:rsid w:val="00960BCD"/>
    <w:rsid w:val="00964D58"/>
    <w:rsid w:val="00977541"/>
    <w:rsid w:val="0098434F"/>
    <w:rsid w:val="00987143"/>
    <w:rsid w:val="0099569E"/>
    <w:rsid w:val="00995AE7"/>
    <w:rsid w:val="009A6EA7"/>
    <w:rsid w:val="009B3CCF"/>
    <w:rsid w:val="009B5E32"/>
    <w:rsid w:val="009B76A9"/>
    <w:rsid w:val="009E3DFF"/>
    <w:rsid w:val="009E43C8"/>
    <w:rsid w:val="009E5151"/>
    <w:rsid w:val="009F5B79"/>
    <w:rsid w:val="009F6A9C"/>
    <w:rsid w:val="00A003DA"/>
    <w:rsid w:val="00A01B78"/>
    <w:rsid w:val="00A0331A"/>
    <w:rsid w:val="00A072DC"/>
    <w:rsid w:val="00A103AD"/>
    <w:rsid w:val="00A11B5C"/>
    <w:rsid w:val="00A21E18"/>
    <w:rsid w:val="00A21E3A"/>
    <w:rsid w:val="00A253E4"/>
    <w:rsid w:val="00A30F81"/>
    <w:rsid w:val="00A33BCB"/>
    <w:rsid w:val="00A342D9"/>
    <w:rsid w:val="00A422FB"/>
    <w:rsid w:val="00A45FF5"/>
    <w:rsid w:val="00A51B98"/>
    <w:rsid w:val="00A53112"/>
    <w:rsid w:val="00A54B5B"/>
    <w:rsid w:val="00A56F70"/>
    <w:rsid w:val="00A663FA"/>
    <w:rsid w:val="00A9572B"/>
    <w:rsid w:val="00AB621F"/>
    <w:rsid w:val="00AC2460"/>
    <w:rsid w:val="00AD2A72"/>
    <w:rsid w:val="00AD6B7C"/>
    <w:rsid w:val="00AE5760"/>
    <w:rsid w:val="00AF1B83"/>
    <w:rsid w:val="00AF5472"/>
    <w:rsid w:val="00B0309B"/>
    <w:rsid w:val="00B04463"/>
    <w:rsid w:val="00B04F08"/>
    <w:rsid w:val="00B066C9"/>
    <w:rsid w:val="00B17D80"/>
    <w:rsid w:val="00B24117"/>
    <w:rsid w:val="00B34952"/>
    <w:rsid w:val="00B35586"/>
    <w:rsid w:val="00B37942"/>
    <w:rsid w:val="00B45A2D"/>
    <w:rsid w:val="00B62CB6"/>
    <w:rsid w:val="00B6551E"/>
    <w:rsid w:val="00B66694"/>
    <w:rsid w:val="00B75233"/>
    <w:rsid w:val="00B81626"/>
    <w:rsid w:val="00B82698"/>
    <w:rsid w:val="00B8481F"/>
    <w:rsid w:val="00B84E2C"/>
    <w:rsid w:val="00B92E1A"/>
    <w:rsid w:val="00B93056"/>
    <w:rsid w:val="00BB11B8"/>
    <w:rsid w:val="00BB31C5"/>
    <w:rsid w:val="00BB7777"/>
    <w:rsid w:val="00BC458C"/>
    <w:rsid w:val="00BE01BF"/>
    <w:rsid w:val="00BE502D"/>
    <w:rsid w:val="00BE6004"/>
    <w:rsid w:val="00BF5845"/>
    <w:rsid w:val="00C023BC"/>
    <w:rsid w:val="00C03A4A"/>
    <w:rsid w:val="00C05250"/>
    <w:rsid w:val="00C10302"/>
    <w:rsid w:val="00C12FB3"/>
    <w:rsid w:val="00C17190"/>
    <w:rsid w:val="00C17C86"/>
    <w:rsid w:val="00C21EED"/>
    <w:rsid w:val="00C26ED4"/>
    <w:rsid w:val="00C34E33"/>
    <w:rsid w:val="00C36459"/>
    <w:rsid w:val="00C425CD"/>
    <w:rsid w:val="00C44AEC"/>
    <w:rsid w:val="00C52AEE"/>
    <w:rsid w:val="00C53401"/>
    <w:rsid w:val="00C537D3"/>
    <w:rsid w:val="00C66C54"/>
    <w:rsid w:val="00C74480"/>
    <w:rsid w:val="00C74A57"/>
    <w:rsid w:val="00C80335"/>
    <w:rsid w:val="00C80A16"/>
    <w:rsid w:val="00C86DC6"/>
    <w:rsid w:val="00C9675B"/>
    <w:rsid w:val="00CA5CCF"/>
    <w:rsid w:val="00CA7C59"/>
    <w:rsid w:val="00CB0F0B"/>
    <w:rsid w:val="00CB542A"/>
    <w:rsid w:val="00CB72B8"/>
    <w:rsid w:val="00CC660D"/>
    <w:rsid w:val="00CD6133"/>
    <w:rsid w:val="00CD7047"/>
    <w:rsid w:val="00CE2DA6"/>
    <w:rsid w:val="00CE68C3"/>
    <w:rsid w:val="00CF2125"/>
    <w:rsid w:val="00CF2BAD"/>
    <w:rsid w:val="00CF7A8B"/>
    <w:rsid w:val="00D02B56"/>
    <w:rsid w:val="00D03689"/>
    <w:rsid w:val="00D047C0"/>
    <w:rsid w:val="00D117F3"/>
    <w:rsid w:val="00D14025"/>
    <w:rsid w:val="00D21429"/>
    <w:rsid w:val="00D25244"/>
    <w:rsid w:val="00D31B81"/>
    <w:rsid w:val="00D32CE4"/>
    <w:rsid w:val="00D37096"/>
    <w:rsid w:val="00D40811"/>
    <w:rsid w:val="00D50E50"/>
    <w:rsid w:val="00D62404"/>
    <w:rsid w:val="00D64E80"/>
    <w:rsid w:val="00D71DE9"/>
    <w:rsid w:val="00D7312B"/>
    <w:rsid w:val="00D77FEE"/>
    <w:rsid w:val="00D8076E"/>
    <w:rsid w:val="00D81DE4"/>
    <w:rsid w:val="00D91BCA"/>
    <w:rsid w:val="00D93BC4"/>
    <w:rsid w:val="00D960B0"/>
    <w:rsid w:val="00DA54F3"/>
    <w:rsid w:val="00DA56B1"/>
    <w:rsid w:val="00DA620D"/>
    <w:rsid w:val="00DA76F8"/>
    <w:rsid w:val="00DB1A33"/>
    <w:rsid w:val="00DB7D08"/>
    <w:rsid w:val="00DC0820"/>
    <w:rsid w:val="00DD006C"/>
    <w:rsid w:val="00DD0630"/>
    <w:rsid w:val="00DD3BDC"/>
    <w:rsid w:val="00DD46C4"/>
    <w:rsid w:val="00DD4B76"/>
    <w:rsid w:val="00DD55B1"/>
    <w:rsid w:val="00DD6634"/>
    <w:rsid w:val="00DE334F"/>
    <w:rsid w:val="00DE3F42"/>
    <w:rsid w:val="00E01ABA"/>
    <w:rsid w:val="00E05FD7"/>
    <w:rsid w:val="00E0750B"/>
    <w:rsid w:val="00E07A31"/>
    <w:rsid w:val="00E108C3"/>
    <w:rsid w:val="00E21A98"/>
    <w:rsid w:val="00E34A3F"/>
    <w:rsid w:val="00E358B4"/>
    <w:rsid w:val="00E40C4C"/>
    <w:rsid w:val="00E46006"/>
    <w:rsid w:val="00E46369"/>
    <w:rsid w:val="00E52DF5"/>
    <w:rsid w:val="00E62B17"/>
    <w:rsid w:val="00E835B3"/>
    <w:rsid w:val="00E8392E"/>
    <w:rsid w:val="00E85F20"/>
    <w:rsid w:val="00EA4F9F"/>
    <w:rsid w:val="00EA6616"/>
    <w:rsid w:val="00EA79EA"/>
    <w:rsid w:val="00EB10F1"/>
    <w:rsid w:val="00EB460F"/>
    <w:rsid w:val="00EB764D"/>
    <w:rsid w:val="00EC055C"/>
    <w:rsid w:val="00EC4C01"/>
    <w:rsid w:val="00ED4EB1"/>
    <w:rsid w:val="00ED51D6"/>
    <w:rsid w:val="00ED5A87"/>
    <w:rsid w:val="00ED6958"/>
    <w:rsid w:val="00EE03C5"/>
    <w:rsid w:val="00EE1006"/>
    <w:rsid w:val="00EE16D9"/>
    <w:rsid w:val="00EF62AD"/>
    <w:rsid w:val="00F00CA8"/>
    <w:rsid w:val="00F10380"/>
    <w:rsid w:val="00F10933"/>
    <w:rsid w:val="00F13629"/>
    <w:rsid w:val="00F14528"/>
    <w:rsid w:val="00F15F5F"/>
    <w:rsid w:val="00F23BF8"/>
    <w:rsid w:val="00F24C99"/>
    <w:rsid w:val="00F32767"/>
    <w:rsid w:val="00F33BA6"/>
    <w:rsid w:val="00F352D4"/>
    <w:rsid w:val="00F40BF6"/>
    <w:rsid w:val="00F4676B"/>
    <w:rsid w:val="00F654D7"/>
    <w:rsid w:val="00F704EF"/>
    <w:rsid w:val="00F7153D"/>
    <w:rsid w:val="00F917CE"/>
    <w:rsid w:val="00F95EAD"/>
    <w:rsid w:val="00FA2DC2"/>
    <w:rsid w:val="00FB0100"/>
    <w:rsid w:val="00FB1882"/>
    <w:rsid w:val="00FB1B98"/>
    <w:rsid w:val="00FB3D22"/>
    <w:rsid w:val="00FB56CB"/>
    <w:rsid w:val="00FC6F4E"/>
    <w:rsid w:val="00FE2B27"/>
    <w:rsid w:val="00FE5ED3"/>
    <w:rsid w:val="00FE77C8"/>
    <w:rsid w:val="00FF12D3"/>
    <w:rsid w:val="00FF6E1B"/>
    <w:rsid w:val="06C8D8BA"/>
    <w:rsid w:val="08800256"/>
    <w:rsid w:val="30D70234"/>
    <w:rsid w:val="31451727"/>
    <w:rsid w:val="43B35E54"/>
    <w:rsid w:val="550B79B8"/>
    <w:rsid w:val="5E63DDE5"/>
    <w:rsid w:val="6A9DCC45"/>
    <w:rsid w:val="7187F45F"/>
    <w:rsid w:val="77F1E198"/>
    <w:rsid w:val="7C5D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8E36F"/>
  <w15:docId w15:val="{AAD119D1-1868-4267-9573-1CBA6443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3" w:eastAsia="Source Sans 3" w:hAnsi="Source Sans 3" w:cs="Source Sans 3"/>
    </w:rPr>
  </w:style>
  <w:style w:type="paragraph" w:styleId="Heading1">
    <w:name w:val="heading 1"/>
    <w:basedOn w:val="Normal"/>
    <w:uiPriority w:val="9"/>
    <w:qFormat/>
    <w:pPr>
      <w:spacing w:before="396"/>
      <w:ind w:left="2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B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8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D408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0811"/>
    <w:rPr>
      <w:rFonts w:ascii="Source Sans 3" w:eastAsia="Source Sans 3" w:hAnsi="Source Sans 3" w:cs="Source Sans 3"/>
    </w:rPr>
  </w:style>
  <w:style w:type="paragraph" w:styleId="Footer">
    <w:name w:val="footer"/>
    <w:basedOn w:val="Normal"/>
    <w:link w:val="FooterChar"/>
    <w:uiPriority w:val="99"/>
    <w:unhideWhenUsed/>
    <w:rsid w:val="00D408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811"/>
    <w:rPr>
      <w:rFonts w:ascii="Source Sans 3" w:eastAsia="Source Sans 3" w:hAnsi="Source Sans 3" w:cs="Source Sans 3"/>
    </w:rPr>
  </w:style>
  <w:style w:type="character" w:styleId="Hyperlink">
    <w:name w:val="Hyperlink"/>
    <w:basedOn w:val="DefaultParagraphFont"/>
    <w:uiPriority w:val="99"/>
    <w:unhideWhenUsed/>
    <w:rsid w:val="005F28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89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27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5D0B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B11B8"/>
    <w:rPr>
      <w:color w:val="800080" w:themeColor="followedHyperlink"/>
      <w:u w:val="single"/>
    </w:rPr>
  </w:style>
  <w:style w:type="paragraph" w:customStyle="1" w:styleId="Default">
    <w:name w:val="Default"/>
    <w:rsid w:val="00BF5845"/>
    <w:pPr>
      <w:widowControl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table" w:styleId="TableGridLight">
    <w:name w:val="Grid Table Light"/>
    <w:basedOn w:val="TableNormal"/>
    <w:uiPriority w:val="40"/>
    <w:rsid w:val="0022515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8856">
                  <w:marLeft w:val="0"/>
                  <w:marRight w:val="0"/>
                  <w:marTop w:val="0"/>
                  <w:marBottom w:val="300"/>
                  <w:divBdr>
                    <w:top w:val="single" w:sz="2" w:space="0" w:color="D9D9D9"/>
                    <w:left w:val="single" w:sz="2" w:space="0" w:color="D9D9D9"/>
                    <w:bottom w:val="single" w:sz="2" w:space="0" w:color="D9D9D9"/>
                    <w:right w:val="single" w:sz="2" w:space="0" w:color="D9D9D9"/>
                  </w:divBdr>
                  <w:divsChild>
                    <w:div w:id="186347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1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1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4752">
                  <w:marLeft w:val="0"/>
                  <w:marRight w:val="0"/>
                  <w:marTop w:val="0"/>
                  <w:marBottom w:val="300"/>
                  <w:divBdr>
                    <w:top w:val="single" w:sz="2" w:space="0" w:color="D9D9D9"/>
                    <w:left w:val="single" w:sz="2" w:space="0" w:color="D9D9D9"/>
                    <w:bottom w:val="single" w:sz="2" w:space="0" w:color="D9D9D9"/>
                    <w:right w:val="single" w:sz="2" w:space="0" w:color="D9D9D9"/>
                  </w:divBdr>
                  <w:divsChild>
                    <w:div w:id="103751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65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Pages/ResponsePage.aspx?id=kfCdVhOw40CG7r2cueJYFPJCYUno_2RDpyCMX4s-n7ZUQUoxRzJKWkEzMjdOVktLMTNKVTFLOTlRUCQlQCN0PWc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Pages/ResponsePage.aspx?id=kfCdVhOw40CG7r2cueJYFPJCYUno_2RDpyCMX4s-n7ZUOEZCOFVKVFRWMjA3U05QNDRaV1JONFROWCQlQCN0PWc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9c18f9b8-5ae4-4f0b-a238-a922c51e2dda" ContentTypeId="0x0101005EA864BF41DF8A41860E925F5B29BCF5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MUL Document" ma:contentTypeID="0x0101005EA864BF41DF8A41860E925F5B29BCF5001F9D110CF40B3F42AC33EE407C5921F2" ma:contentTypeVersion="12" ma:contentTypeDescription="" ma:contentTypeScope="" ma:versionID="5292f23e40a0182b4f3180d80f8e55a8">
  <xsd:schema xmlns:xsd="http://www.w3.org/2001/XMLSchema" xmlns:xs="http://www.w3.org/2001/XMLSchema" xmlns:p="http://schemas.microsoft.com/office/2006/metadata/properties" xmlns:ns1="http://schemas.microsoft.com/sharepoint/v3" xmlns:ns2="d5efd484-15aa-41a0-83f6-0646502cb6d6" targetNamespace="http://schemas.microsoft.com/office/2006/metadata/properties" ma:root="true" ma:fieldsID="695262a219b62b56137df3735583c082" ns1:_="" ns2:_="">
    <xsd:import namespace="http://schemas.microsoft.com/sharepoint/v3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1:QMULDocumentStatusTaxHTField0" minOccurs="0"/>
                <xsd:element ref="ns1:QMULDepartmentTaxHTField0" minOccurs="0"/>
                <xsd:element ref="ns1:QMULSchoolTaxHTField0" minOccurs="0"/>
                <xsd:element ref="ns1:QMULDocumentTypeTaxHTField0" minOccurs="0"/>
                <xsd:element ref="ns1:QMULLocationTaxHTField0" minOccurs="0"/>
                <xsd:element ref="ns1:QMULInformationClassificationTaxHTField0" minOccurs="0"/>
                <xsd:element ref="ns1:QMULAcademicYear" minOccurs="0"/>
                <xsd:element ref="ns1:QMULProject" minOccurs="0"/>
                <xsd:element ref="ns1:QMULReviewDate" minOccurs="0"/>
                <xsd:element ref="ns1:QMULOwner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ULDocumentStatusTaxHTField0" ma:index="8" nillable="true" ma:taxonomy="true" ma:internalName="QMULDocumentStatusTaxHTField0" ma:taxonomyFieldName="QMULDocumentStatus" ma:displayName="Document Status" ma:default="" ma:fieldId="{083bdfb7-9f4e-4bc9-b582-62ed6b950f9e}" ma:sspId="9c18f9b8-5ae4-4f0b-a238-a922c51e2dda" ma:termSetId="780aba48-6c17-4ca0-84b9-f0207a095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epartmentTaxHTField0" ma:index="10" nillable="true" ma:taxonomy="true" ma:internalName="QMULDepartmentTaxHTField0" ma:taxonomyFieldName="QMULDepartment" ma:displayName="Department" ma:readOnly="false" ma:default="" ma:fieldId="{2a7d89f9-5f8e-4c42-ab4f-aa1fc3002ea0}" ma:sspId="9c18f9b8-5ae4-4f0b-a238-a922c51e2dda" ma:termSetId="28874c57-2df5-45e8-a804-d15afc96d4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SchoolTaxHTField0" ma:index="12" nillable="true" ma:taxonomy="true" ma:internalName="QMULSchoolTaxHTField0" ma:taxonomyFieldName="QMULSchool" ma:displayName="School" ma:readOnly="false" ma:default="" ma:fieldId="{46346f8e-3161-4021-8b14-3dcca2e3ca8d}" ma:sspId="9c18f9b8-5ae4-4f0b-a238-a922c51e2dda" ma:termSetId="0f9f7e9f-7d6b-4cae-9193-a3e3200f87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ocumentTypeTaxHTField0" ma:index="14" nillable="true" ma:taxonomy="true" ma:internalName="QMULDocumentTypeTaxHTField0" ma:taxonomyFieldName="QMULDocumentType" ma:displayName="Document Type" ma:default="" ma:fieldId="{2596c3af-0d77-4ea4-a15d-d3f71457b096}" ma:sspId="9c18f9b8-5ae4-4f0b-a238-a922c51e2dda" ma:termSetId="8ec3f1bd-c4f8-46a7-ae88-878ed3be39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LocationTaxHTField0" ma:index="16" nillable="true" ma:taxonomy="true" ma:internalName="QMULLocationTaxHTField0" ma:taxonomyFieldName="QMULLocation" ma:displayName="Location" ma:default="" ma:fieldId="{29b985f4-a05e-4f39-b5da-e9fb81ddaa79}" ma:sspId="9c18f9b8-5ae4-4f0b-a238-a922c51e2dda" ma:termSetId="5327f1c4-618f-4317-b197-fc29da39fa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InformationClassificationTaxHTField0" ma:index="18" nillable="true" ma:taxonomy="true" ma:internalName="QMULInformationClassificationTaxHTField0" ma:taxonomyFieldName="QMULInformationClassification" ma:displayName="Information Classification" ma:default="1;#Protect|9124d8d9-0c1c-41e9-aa14-aba001e9a028" ma:fieldId="{57b3469a-2ea1-4a06-a2d1-c99ce62a5d6f}" ma:sspId="9c18f9b8-5ae4-4f0b-a238-a922c51e2dda" ma:termSetId="a3d7b326-4e5e-4e73-95fa-6245adfab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AcademicYear" ma:index="20" nillable="true" ma:displayName="Academic Year" ma:decimals="0" ma:internalName="QMULAcademicYear" ma:percentage="FALSE">
      <xsd:simpleType>
        <xsd:restriction base="dms:Number">
          <xsd:maxInclusive value="9999"/>
          <xsd:minInclusive value="1000"/>
        </xsd:restriction>
      </xsd:simpleType>
    </xsd:element>
    <xsd:element name="QMULProject" ma:index="21" nillable="true" ma:displayName="Project" ma:internalName="QMULProject">
      <xsd:simpleType>
        <xsd:restriction base="dms:Text">
          <xsd:maxLength value="255"/>
        </xsd:restriction>
      </xsd:simpleType>
    </xsd:element>
    <xsd:element name="QMULReviewDate" ma:index="22" nillable="true" ma:displayName="Review Date" ma:format="DateOnly" ma:internalName="QMULReviewDate">
      <xsd:simpleType>
        <xsd:restriction base="dms:DateTime"/>
      </xsd:simpleType>
    </xsd:element>
    <xsd:element name="QMULOwner" ma:index="23" nillable="true" ma:displayName="Owner" ma:list="UserInfo" ma:SharePointGroup="0" ma:internalName="QMUL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c18f9b8-5ae4-4f0b-a238-a922c51e2d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50a0eb50-36fa-4558-89c2-0f561abd74d8}" ma:internalName="TaxCatchAll" ma:showField="CatchAllData" ma:web="01aec979-6525-40d6-ae88-e5e59e0b69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50a0eb50-36fa-4558-89c2-0f561abd74d8}" ma:internalName="TaxCatchAllLabel" ma:readOnly="true" ma:showField="CatchAllDataLabel" ma:web="01aec979-6525-40d6-ae88-e5e59e0b69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ULInformation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</TermName>
          <TermId xmlns="http://schemas.microsoft.com/office/infopath/2007/PartnerControls">9124d8d9-0c1c-41e9-aa14-aba001e9a028</TermId>
        </TermInfo>
      </Terms>
    </QMULInformationClassificationTaxHTField0>
    <TaxKeywordTaxHTField xmlns="d5efd484-15aa-41a0-83f6-0646502cb6d6">
      <Terms xmlns="http://schemas.microsoft.com/office/infopath/2007/PartnerControls"/>
    </TaxKeywordTaxHTField>
    <TaxCatchAll xmlns="d5efd484-15aa-41a0-83f6-0646502cb6d6">
      <Value>1</Value>
    </TaxCatchAll>
    <QMULSchoolTaxHTField0 xmlns="http://schemas.microsoft.com/sharepoint/v3">
      <Terms xmlns="http://schemas.microsoft.com/office/infopath/2007/PartnerControls"/>
    </QMULSchoolTaxHTField0>
    <QMULDocumentTypeTaxHTField0 xmlns="http://schemas.microsoft.com/sharepoint/v3">
      <Terms xmlns="http://schemas.microsoft.com/office/infopath/2007/PartnerControls"/>
    </QMULDocumentTypeTaxHTField0>
    <QMULReviewDate xmlns="http://schemas.microsoft.com/sharepoint/v3" xsi:nil="true"/>
    <QMULOwner xmlns="http://schemas.microsoft.com/sharepoint/v3">
      <UserInfo>
        <DisplayName/>
        <AccountId xsi:nil="true"/>
        <AccountType/>
      </UserInfo>
    </QMULOwner>
    <QMULDepartmentTaxHTField0 xmlns="http://schemas.microsoft.com/sharepoint/v3">
      <Terms xmlns="http://schemas.microsoft.com/office/infopath/2007/PartnerControls"/>
    </QMULDepartmentTaxHTField0>
    <QMULAcademicYear xmlns="http://schemas.microsoft.com/sharepoint/v3" xsi:nil="true"/>
    <QMULLocationTaxHTField0 xmlns="http://schemas.microsoft.com/sharepoint/v3">
      <Terms xmlns="http://schemas.microsoft.com/office/infopath/2007/PartnerControls"/>
    </QMULLocationTaxHTField0>
    <QMULDocumentStatusTaxHTField0 xmlns="http://schemas.microsoft.com/sharepoint/v3">
      <Terms xmlns="http://schemas.microsoft.com/office/infopath/2007/PartnerControls"/>
    </QMULDocumentStatusTaxHTField0>
    <QMULProject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969A0E-5636-4C92-B4A2-C82468C39C3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1F619D6-6286-4ED9-A821-9C37C65B30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083DEB-2CB8-452A-A629-5E13BBC86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09A303-F87C-42C7-B91C-768AC13553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efd484-15aa-41a0-83f6-0646502cb6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2915</CharactersWithSpaces>
  <SharedDoc>false</SharedDoc>
  <HLinks>
    <vt:vector size="42" baseType="variant">
      <vt:variant>
        <vt:i4>1572920</vt:i4>
      </vt:variant>
      <vt:variant>
        <vt:i4>6</vt:i4>
      </vt:variant>
      <vt:variant>
        <vt:i4>0</vt:i4>
      </vt:variant>
      <vt:variant>
        <vt:i4>5</vt:i4>
      </vt:variant>
      <vt:variant>
        <vt:lpwstr>https://forms.office.com/Pages/ResponsePage.aspx?id=kfCdVhOw40CG7r2cueJYFPJCYUno_2RDpyCMX4s-n7ZUMjQzR0ZaM0NKTjJWU1FZWjIyMTJRNFAxWSQlQCN0PWcu</vt:lpwstr>
      </vt:variant>
      <vt:variant>
        <vt:lpwstr/>
      </vt:variant>
      <vt:variant>
        <vt:i4>5636114</vt:i4>
      </vt:variant>
      <vt:variant>
        <vt:i4>3</vt:i4>
      </vt:variant>
      <vt:variant>
        <vt:i4>0</vt:i4>
      </vt:variant>
      <vt:variant>
        <vt:i4>5</vt:i4>
      </vt:variant>
      <vt:variant>
        <vt:lpwstr>https://forms.office.com/Pages/ResponsePage.aspx?id=kfCdVhOw40CG7r2cueJYFIA-NXTlXcJPg0hW8wXFKFFUOU5SRkw0WjRRRkhRQzJRMU9HVlhEWjZMSC4u</vt:lpwstr>
      </vt:variant>
      <vt:variant>
        <vt:lpwstr/>
      </vt:variant>
      <vt:variant>
        <vt:i4>6226039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https://forms.office.com/Pages/ResponsePage.aspx?id=kfCdVhOw40CG7r2cueJYFPJCYUno_2RDpyCMX4s-n7ZURUhFMFdBRzI1RktUR0IyRFBHWEJQTE5DMCQlQCN0PWcu</vt:lpwstr>
      </vt:variant>
      <vt:variant>
        <vt:lpwstr/>
      </vt:variant>
      <vt:variant>
        <vt:i4>7864360</vt:i4>
      </vt:variant>
      <vt:variant>
        <vt:i4>9</vt:i4>
      </vt:variant>
      <vt:variant>
        <vt:i4>0</vt:i4>
      </vt:variant>
      <vt:variant>
        <vt:i4>5</vt:i4>
      </vt:variant>
      <vt:variant>
        <vt:lpwstr>https://www.qmul.ac.uk/human-resources/organisational-professional-development/your-development/project-placements/</vt:lpwstr>
      </vt:variant>
      <vt:variant>
        <vt:lpwstr/>
      </vt:variant>
      <vt:variant>
        <vt:i4>6226039</vt:i4>
      </vt:variant>
      <vt:variant>
        <vt:i4>6</vt:i4>
      </vt:variant>
      <vt:variant>
        <vt:i4>0</vt:i4>
      </vt:variant>
      <vt:variant>
        <vt:i4>5</vt:i4>
      </vt:variant>
      <vt:variant>
        <vt:lpwstr>https://forms.office.com/Pages/ResponsePage.aspx?id=kfCdVhOw40CG7r2cueJYFPJCYUno_2RDpyCMX4s-n7ZURUhFMFdBRzI1RktUR0IyRFBHWEJQTE5DMCQlQCN0PWcu</vt:lpwstr>
      </vt:variant>
      <vt:variant>
        <vt:lpwstr/>
      </vt:variant>
      <vt:variant>
        <vt:i4>5636114</vt:i4>
      </vt:variant>
      <vt:variant>
        <vt:i4>3</vt:i4>
      </vt:variant>
      <vt:variant>
        <vt:i4>0</vt:i4>
      </vt:variant>
      <vt:variant>
        <vt:i4>5</vt:i4>
      </vt:variant>
      <vt:variant>
        <vt:lpwstr>https://forms.office.com/Pages/ResponsePage.aspx?id=kfCdVhOw40CG7r2cueJYFIA-NXTlXcJPg0hW8wXFKFFUOU5SRkw0WjRRRkhRQzJRMU9HVlhEWjZMSC4u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https://forms.office.com/Pages/ResponsePage.aspx?id=kfCdVhOw40CG7r2cueJYFIA-NXTlXcJPg0hW8wXFKFFUMjQzR0ZaM0NKTjJWU1FZWjIyMTJRNFAxWS4u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Potter</dc:creator>
  <cp:keywords/>
  <cp:lastModifiedBy>Vanessa Buchholz</cp:lastModifiedBy>
  <cp:revision>392</cp:revision>
  <cp:lastPrinted>2025-06-19T09:43:00Z</cp:lastPrinted>
  <dcterms:created xsi:type="dcterms:W3CDTF">2025-04-15T16:29:00Z</dcterms:created>
  <dcterms:modified xsi:type="dcterms:W3CDTF">2025-06-19T13:50:00Z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2025-04-14T00:00:00Z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0x0101005EA864BF41DF8A41860E925F5B29BCF5001F9D110CF40B3F42AC33EE407C5921F2</vt:lpwstr>
  </property>
  <property fmtid="{D5CDD505-2E9C-101B-9397-08002B2CF9AE}" pid="7" name="TaxKeyword">
    <vt:lpwstr/>
  </property>
  <property fmtid="{D5CDD505-2E9C-101B-9397-08002B2CF9AE}" pid="8" name="QMULDocumentStatus">
    <vt:lpwstr/>
  </property>
  <property fmtid="{D5CDD505-2E9C-101B-9397-08002B2CF9AE}" pid="9" name="MediaServiceImageTags">
    <vt:lpwstr/>
  </property>
  <property fmtid="{D5CDD505-2E9C-101B-9397-08002B2CF9AE}" pid="10" name="QMULInformationClassification">
    <vt:lpwstr>1;#Protect|9124d8d9-0c1c-41e9-aa14-aba001e9a028</vt:lpwstr>
  </property>
  <property fmtid="{D5CDD505-2E9C-101B-9397-08002B2CF9AE}" pid="11" name="QMULLocation">
    <vt:lpwstr/>
  </property>
  <property fmtid="{D5CDD505-2E9C-101B-9397-08002B2CF9AE}" pid="12" name="QMULDocumentType">
    <vt:lpwstr/>
  </property>
  <property fmtid="{D5CDD505-2E9C-101B-9397-08002B2CF9AE}" pid="13" name="QMULSchool">
    <vt:lpwstr/>
  </property>
  <property fmtid="{D5CDD505-2E9C-101B-9397-08002B2CF9AE}" pid="14" name="lcf76f155ced4ddcb4097134ff3c332f">
    <vt:lpwstr/>
  </property>
  <property fmtid="{D5CDD505-2E9C-101B-9397-08002B2CF9AE}" pid="15" name="QMULDepartment">
    <vt:lpwstr/>
  </property>
</Properties>
</file>