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F70C" w14:textId="33A7EF78" w:rsidR="002B3017" w:rsidRDefault="002B3017" w:rsidP="002B3017">
      <w:pPr>
        <w:jc w:val="center"/>
        <w:rPr>
          <w:b/>
          <w:color w:val="5B9BD5" w:themeColor="accent1"/>
          <w:sz w:val="28"/>
          <w:szCs w:val="28"/>
          <w:u w:val="single"/>
        </w:rPr>
      </w:pPr>
      <w:r w:rsidRPr="002B3017">
        <w:rPr>
          <w:b/>
          <w:noProof/>
          <w:color w:val="5B9BD5" w:themeColor="accent1"/>
          <w:sz w:val="28"/>
          <w:szCs w:val="28"/>
          <w:u w:val="single"/>
        </w:rPr>
        <w:drawing>
          <wp:inline distT="0" distB="0" distL="0" distR="0" wp14:anchorId="4C9AADFA" wp14:editId="2DC64BD8">
            <wp:extent cx="3476623" cy="923925"/>
            <wp:effectExtent l="0" t="0" r="3810" b="3175"/>
            <wp:docPr id="9" name="Picture 8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BF2C91-41E6-463C-8091-308CC7F2C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white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91BF2C91-41E6-463C-8091-308CC7F2C2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4109" cy="92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3AC29" w14:textId="77777777" w:rsidR="002B3017" w:rsidRDefault="002B3017" w:rsidP="002B3017">
      <w:pPr>
        <w:jc w:val="center"/>
        <w:rPr>
          <w:b/>
          <w:color w:val="5B9BD5" w:themeColor="accent1"/>
          <w:sz w:val="28"/>
          <w:szCs w:val="28"/>
          <w:u w:val="single"/>
        </w:rPr>
      </w:pPr>
    </w:p>
    <w:p w14:paraId="511E2A4B" w14:textId="53EE6232" w:rsidR="005160AB" w:rsidRPr="00633D22" w:rsidRDefault="001D7992" w:rsidP="0971F37B">
      <w:pPr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QMUL </w:t>
      </w:r>
      <w:r w:rsidR="00E71814"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Aurora Programme 202</w:t>
      </w:r>
      <w:r w:rsidR="0ECD943D"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5</w:t>
      </w:r>
      <w:r w:rsidR="001C1AFB"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/2</w:t>
      </w:r>
      <w:r w:rsidR="7E0A1E29"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6</w:t>
      </w:r>
      <w:r w:rsidR="00E95491" w:rsidRPr="0971F37B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 Application Form</w:t>
      </w:r>
    </w:p>
    <w:p w14:paraId="7DE65012" w14:textId="59060D4D" w:rsidR="005E25C0" w:rsidRPr="002B3017" w:rsidRDefault="005E25C0">
      <w:pPr>
        <w:rPr>
          <w:rFonts w:ascii="Arial" w:hAnsi="Arial" w:cs="Arial"/>
          <w:b/>
          <w:color w:val="5B9BD5" w:themeColor="accent1"/>
          <w:sz w:val="28"/>
          <w:szCs w:val="28"/>
        </w:rPr>
      </w:pPr>
    </w:p>
    <w:p w14:paraId="75F1C3D2" w14:textId="77777777" w:rsidR="00F34E41" w:rsidRPr="002B3017" w:rsidRDefault="00F34E41" w:rsidP="00E436AD">
      <w:pPr>
        <w:rPr>
          <w:rFonts w:ascii="Arial" w:hAnsi="Arial" w:cs="Arial"/>
          <w:i/>
          <w:iCs/>
        </w:rPr>
      </w:pPr>
    </w:p>
    <w:p w14:paraId="463E7D14" w14:textId="4E2E0D41" w:rsidR="00E436AD" w:rsidRPr="00D874F8" w:rsidRDefault="00E95491" w:rsidP="0971F37B">
      <w:pPr>
        <w:rPr>
          <w:rFonts w:ascii="Arial" w:hAnsi="Arial" w:cs="Arial"/>
          <w:i/>
          <w:iCs/>
          <w:sz w:val="22"/>
          <w:szCs w:val="22"/>
        </w:rPr>
      </w:pPr>
      <w:r w:rsidRPr="0971F37B">
        <w:rPr>
          <w:rFonts w:ascii="Arial" w:hAnsi="Arial" w:cs="Arial"/>
          <w:i/>
          <w:iCs/>
          <w:sz w:val="22"/>
          <w:szCs w:val="22"/>
        </w:rPr>
        <w:t xml:space="preserve">Please complete this form as indicated and return to </w:t>
      </w:r>
      <w:hyperlink r:id="rId11">
        <w:r w:rsidR="00836310" w:rsidRPr="0971F37B">
          <w:rPr>
            <w:rStyle w:val="Hyperlink"/>
            <w:rFonts w:ascii="Arial" w:hAnsi="Arial" w:cs="Arial"/>
            <w:i/>
            <w:iCs/>
            <w:sz w:val="22"/>
            <w:szCs w:val="22"/>
          </w:rPr>
          <w:t>hr-equality@qmul.ac.uk</w:t>
        </w:r>
      </w:hyperlink>
      <w:r w:rsidRPr="0971F37B">
        <w:rPr>
          <w:rFonts w:ascii="Arial" w:hAnsi="Arial" w:cs="Arial"/>
          <w:i/>
          <w:iCs/>
          <w:sz w:val="22"/>
          <w:szCs w:val="22"/>
        </w:rPr>
        <w:t xml:space="preserve"> by </w:t>
      </w:r>
      <w:r w:rsidR="006A4BD2" w:rsidRPr="0971F37B">
        <w:rPr>
          <w:rFonts w:ascii="Arial" w:hAnsi="Arial" w:cs="Arial"/>
          <w:i/>
          <w:iCs/>
          <w:sz w:val="22"/>
          <w:szCs w:val="22"/>
        </w:rPr>
        <w:t xml:space="preserve">end </w:t>
      </w:r>
      <w:r w:rsidR="002B3017" w:rsidRPr="0971F37B">
        <w:rPr>
          <w:rFonts w:ascii="Arial" w:hAnsi="Arial" w:cs="Arial"/>
          <w:i/>
          <w:iCs/>
          <w:sz w:val="22"/>
          <w:szCs w:val="22"/>
        </w:rPr>
        <w:t xml:space="preserve">of day Friday </w:t>
      </w:r>
      <w:r w:rsidR="001C1AFB" w:rsidRPr="0971F37B">
        <w:rPr>
          <w:rFonts w:ascii="Arial" w:hAnsi="Arial" w:cs="Arial"/>
          <w:i/>
          <w:iCs/>
          <w:sz w:val="22"/>
          <w:szCs w:val="22"/>
        </w:rPr>
        <w:t>1</w:t>
      </w:r>
      <w:r w:rsidR="57BE7A25" w:rsidRPr="0971F37B">
        <w:rPr>
          <w:rFonts w:ascii="Arial" w:hAnsi="Arial" w:cs="Arial"/>
          <w:i/>
          <w:iCs/>
          <w:sz w:val="22"/>
          <w:szCs w:val="22"/>
        </w:rPr>
        <w:t>5</w:t>
      </w:r>
      <w:r w:rsidR="001C1AFB" w:rsidRPr="0971F37B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 w:rsidR="002B3017" w:rsidRPr="0971F37B">
        <w:rPr>
          <w:rFonts w:ascii="Arial" w:hAnsi="Arial" w:cs="Arial"/>
          <w:i/>
          <w:iCs/>
          <w:sz w:val="22"/>
          <w:szCs w:val="22"/>
          <w:vertAlign w:val="superscript"/>
        </w:rPr>
        <w:t xml:space="preserve"> </w:t>
      </w:r>
      <w:r w:rsidR="001C1AFB" w:rsidRPr="0971F37B">
        <w:rPr>
          <w:rFonts w:ascii="Arial" w:hAnsi="Arial" w:cs="Arial"/>
          <w:i/>
          <w:iCs/>
          <w:sz w:val="22"/>
          <w:szCs w:val="22"/>
        </w:rPr>
        <w:t>August 202</w:t>
      </w:r>
      <w:r w:rsidR="580FBC3D" w:rsidRPr="0971F37B">
        <w:rPr>
          <w:rFonts w:ascii="Arial" w:hAnsi="Arial" w:cs="Arial"/>
          <w:i/>
          <w:iCs/>
          <w:sz w:val="22"/>
          <w:szCs w:val="22"/>
        </w:rPr>
        <w:t>5</w:t>
      </w:r>
      <w:r w:rsidR="002B3017" w:rsidRPr="0971F37B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665150CA" w14:textId="77777777" w:rsidR="00E436AD" w:rsidRPr="002B3017" w:rsidRDefault="00E436AD" w:rsidP="00E436AD">
      <w:pPr>
        <w:rPr>
          <w:rFonts w:ascii="Arial" w:hAnsi="Arial" w:cs="Arial"/>
        </w:rPr>
      </w:pPr>
    </w:p>
    <w:p w14:paraId="707D75A4" w14:textId="77777777" w:rsidR="00E436AD" w:rsidRPr="002B3017" w:rsidRDefault="00E436AD" w:rsidP="00E436AD">
      <w:pPr>
        <w:rPr>
          <w:rFonts w:ascii="Arial" w:hAnsi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17"/>
        <w:gridCol w:w="5599"/>
      </w:tblGrid>
      <w:tr w:rsidR="00E95491" w:rsidRPr="002B3017" w14:paraId="47628B28" w14:textId="77777777" w:rsidTr="00D874F8">
        <w:trPr>
          <w:trHeight w:val="300"/>
        </w:trPr>
        <w:tc>
          <w:tcPr>
            <w:tcW w:w="3417" w:type="dxa"/>
            <w:shd w:val="clear" w:color="auto" w:fill="E7E6E6" w:themeFill="background2"/>
          </w:tcPr>
          <w:p w14:paraId="181705DF" w14:textId="77777777" w:rsidR="00E95491" w:rsidRPr="00D874F8" w:rsidRDefault="00E95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Your Name</w:t>
            </w:r>
          </w:p>
        </w:tc>
        <w:tc>
          <w:tcPr>
            <w:tcW w:w="5599" w:type="dxa"/>
          </w:tcPr>
          <w:p w14:paraId="00AAE418" w14:textId="76C71E16" w:rsidR="0570C7DA" w:rsidRPr="002B3017" w:rsidRDefault="0570C7DA" w:rsidP="14DFCF64">
            <w:pPr>
              <w:rPr>
                <w:rFonts w:ascii="Arial" w:hAnsi="Arial" w:cs="Arial"/>
              </w:rPr>
            </w:pPr>
          </w:p>
        </w:tc>
      </w:tr>
      <w:tr w:rsidR="00E95491" w:rsidRPr="002B3017" w14:paraId="095B7E52" w14:textId="77777777" w:rsidTr="00D874F8">
        <w:tc>
          <w:tcPr>
            <w:tcW w:w="3417" w:type="dxa"/>
            <w:shd w:val="clear" w:color="auto" w:fill="E7E6E6" w:themeFill="background2"/>
          </w:tcPr>
          <w:p w14:paraId="2A8153A0" w14:textId="77777777" w:rsidR="00E95491" w:rsidRPr="00D874F8" w:rsidRDefault="00E95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  <w:r w:rsidR="007D40D8" w:rsidRPr="00D874F8">
              <w:rPr>
                <w:rFonts w:ascii="Arial" w:hAnsi="Arial" w:cs="Arial"/>
                <w:b/>
                <w:sz w:val="22"/>
                <w:szCs w:val="22"/>
              </w:rPr>
              <w:t>/Institute</w:t>
            </w:r>
          </w:p>
        </w:tc>
        <w:tc>
          <w:tcPr>
            <w:tcW w:w="5599" w:type="dxa"/>
          </w:tcPr>
          <w:p w14:paraId="54B2249B" w14:textId="1EAE4BA4" w:rsidR="0570C7DA" w:rsidRPr="002B3017" w:rsidRDefault="0570C7DA" w:rsidP="14DFCF64">
            <w:pPr>
              <w:rPr>
                <w:rFonts w:ascii="Arial" w:hAnsi="Arial" w:cs="Arial"/>
              </w:rPr>
            </w:pPr>
          </w:p>
        </w:tc>
      </w:tr>
      <w:tr w:rsidR="00E95491" w:rsidRPr="002B3017" w14:paraId="7DF2E30A" w14:textId="77777777" w:rsidTr="00D874F8">
        <w:tc>
          <w:tcPr>
            <w:tcW w:w="3417" w:type="dxa"/>
            <w:shd w:val="clear" w:color="auto" w:fill="E7E6E6" w:themeFill="background2"/>
          </w:tcPr>
          <w:p w14:paraId="1609CBCF" w14:textId="77777777" w:rsidR="00E95491" w:rsidRPr="00D874F8" w:rsidRDefault="00E95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599" w:type="dxa"/>
          </w:tcPr>
          <w:p w14:paraId="12E87909" w14:textId="75E32117" w:rsidR="00440238" w:rsidRPr="002B3017" w:rsidRDefault="00440238" w:rsidP="0570C7DA">
            <w:pPr>
              <w:rPr>
                <w:rFonts w:ascii="Arial" w:hAnsi="Arial" w:cs="Arial"/>
              </w:rPr>
            </w:pPr>
          </w:p>
        </w:tc>
      </w:tr>
      <w:tr w:rsidR="00E95491" w:rsidRPr="002B3017" w14:paraId="13D93984" w14:textId="77777777" w:rsidTr="00D874F8">
        <w:trPr>
          <w:trHeight w:val="330"/>
        </w:trPr>
        <w:tc>
          <w:tcPr>
            <w:tcW w:w="3417" w:type="dxa"/>
            <w:shd w:val="clear" w:color="auto" w:fill="E7E6E6" w:themeFill="background2"/>
          </w:tcPr>
          <w:p w14:paraId="69FCFD6D" w14:textId="77777777" w:rsidR="00E95491" w:rsidRPr="00D874F8" w:rsidRDefault="00E95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Job Role</w:t>
            </w:r>
          </w:p>
        </w:tc>
        <w:tc>
          <w:tcPr>
            <w:tcW w:w="5599" w:type="dxa"/>
          </w:tcPr>
          <w:p w14:paraId="72E48DD7" w14:textId="0539E2DD" w:rsidR="0570C7DA" w:rsidRPr="002B3017" w:rsidRDefault="0570C7DA" w:rsidP="14266064">
            <w:pPr>
              <w:rPr>
                <w:rFonts w:ascii="Arial" w:hAnsi="Arial" w:cs="Arial"/>
              </w:rPr>
            </w:pPr>
          </w:p>
        </w:tc>
      </w:tr>
      <w:tr w:rsidR="00D874F8" w:rsidRPr="002B3017" w14:paraId="457A57FB" w14:textId="77777777" w:rsidTr="00D874F8">
        <w:trPr>
          <w:trHeight w:val="330"/>
        </w:trPr>
        <w:tc>
          <w:tcPr>
            <w:tcW w:w="3417" w:type="dxa"/>
            <w:shd w:val="clear" w:color="auto" w:fill="E7E6E6" w:themeFill="background2"/>
          </w:tcPr>
          <w:p w14:paraId="2D6664E3" w14:textId="10F29343" w:rsidR="00D874F8" w:rsidRPr="00D874F8" w:rsidRDefault="00D874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599" w:type="dxa"/>
          </w:tcPr>
          <w:p w14:paraId="4C3918D4" w14:textId="77777777" w:rsidR="00D874F8" w:rsidRPr="002B3017" w:rsidRDefault="00D874F8" w:rsidP="14266064">
            <w:pPr>
              <w:rPr>
                <w:rFonts w:ascii="Arial" w:hAnsi="Arial" w:cs="Arial"/>
              </w:rPr>
            </w:pPr>
          </w:p>
        </w:tc>
      </w:tr>
      <w:tr w:rsidR="00D874F8" w:rsidRPr="002B3017" w14:paraId="7140F4C6" w14:textId="77777777" w:rsidTr="00D874F8">
        <w:trPr>
          <w:trHeight w:val="330"/>
        </w:trPr>
        <w:tc>
          <w:tcPr>
            <w:tcW w:w="3417" w:type="dxa"/>
            <w:shd w:val="clear" w:color="auto" w:fill="E7E6E6" w:themeFill="background2"/>
          </w:tcPr>
          <w:p w14:paraId="65354088" w14:textId="42B0BA7C" w:rsidR="00D874F8" w:rsidRPr="00D874F8" w:rsidRDefault="00D874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599" w:type="dxa"/>
          </w:tcPr>
          <w:p w14:paraId="46F99E76" w14:textId="77777777" w:rsidR="00D874F8" w:rsidRPr="002B3017" w:rsidRDefault="00D874F8" w:rsidP="14266064">
            <w:pPr>
              <w:rPr>
                <w:rFonts w:ascii="Arial" w:hAnsi="Arial" w:cs="Arial"/>
              </w:rPr>
            </w:pPr>
          </w:p>
        </w:tc>
      </w:tr>
      <w:tr w:rsidR="00D874F8" w:rsidRPr="002B3017" w14:paraId="05735A33" w14:textId="77777777" w:rsidTr="00D874F8">
        <w:trPr>
          <w:trHeight w:val="330"/>
        </w:trPr>
        <w:tc>
          <w:tcPr>
            <w:tcW w:w="3417" w:type="dxa"/>
            <w:shd w:val="clear" w:color="auto" w:fill="E7E6E6" w:themeFill="background2"/>
          </w:tcPr>
          <w:p w14:paraId="0D468D6F" w14:textId="286A9E72" w:rsidR="00D874F8" w:rsidRPr="00D874F8" w:rsidRDefault="00D874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5599" w:type="dxa"/>
          </w:tcPr>
          <w:p w14:paraId="66AC923F" w14:textId="77777777" w:rsidR="00D874F8" w:rsidRPr="002B3017" w:rsidRDefault="00D874F8" w:rsidP="14266064">
            <w:pPr>
              <w:rPr>
                <w:rFonts w:ascii="Arial" w:hAnsi="Arial" w:cs="Arial"/>
              </w:rPr>
            </w:pPr>
          </w:p>
        </w:tc>
      </w:tr>
    </w:tbl>
    <w:p w14:paraId="5DC41ABF" w14:textId="77777777" w:rsidR="00F4176A" w:rsidRPr="002B3017" w:rsidRDefault="00F4176A" w:rsidP="00016D95">
      <w:pPr>
        <w:rPr>
          <w:rFonts w:ascii="Arial" w:hAnsi="Arial" w:cs="Arial"/>
        </w:rPr>
      </w:pPr>
    </w:p>
    <w:p w14:paraId="168B999A" w14:textId="77777777" w:rsidR="00E15C05" w:rsidRPr="00D874F8" w:rsidRDefault="00A4477D" w:rsidP="0017449D">
      <w:pPr>
        <w:pStyle w:val="ListParagraph"/>
        <w:ind w:left="0"/>
        <w:rPr>
          <w:rFonts w:ascii="Arial" w:hAnsi="Arial" w:cs="Arial"/>
        </w:rPr>
      </w:pPr>
      <w:r w:rsidRPr="00D874F8">
        <w:rPr>
          <w:rFonts w:ascii="Arial" w:hAnsi="Arial" w:cs="Arial"/>
        </w:rPr>
        <w:t xml:space="preserve">The dates for the South of England cohort are as follows. It is </w:t>
      </w:r>
      <w:r w:rsidR="00DC40E7" w:rsidRPr="00D874F8">
        <w:rPr>
          <w:rFonts w:ascii="Arial" w:hAnsi="Arial" w:cs="Arial"/>
        </w:rPr>
        <w:t xml:space="preserve">part of the commitment to Aurora that candidates </w:t>
      </w:r>
      <w:proofErr w:type="gramStart"/>
      <w:r w:rsidR="00DC40E7" w:rsidRPr="00D874F8">
        <w:rPr>
          <w:rFonts w:ascii="Arial" w:hAnsi="Arial" w:cs="Arial"/>
        </w:rPr>
        <w:t>are able to</w:t>
      </w:r>
      <w:proofErr w:type="gramEnd"/>
      <w:r w:rsidR="00DC40E7" w:rsidRPr="00D874F8">
        <w:rPr>
          <w:rFonts w:ascii="Arial" w:hAnsi="Arial" w:cs="Arial"/>
        </w:rPr>
        <w:t xml:space="preserve"> attend all sessions</w:t>
      </w:r>
      <w:r w:rsidR="00AC669A" w:rsidRPr="00D874F8">
        <w:rPr>
          <w:rFonts w:ascii="Arial" w:hAnsi="Arial" w:cs="Arial"/>
        </w:rPr>
        <w:t xml:space="preserve">, and willing to protect their time to do so. </w:t>
      </w:r>
    </w:p>
    <w:p w14:paraId="32056399" w14:textId="77777777" w:rsidR="00E15C05" w:rsidRPr="00D874F8" w:rsidRDefault="00E15C05" w:rsidP="0017449D">
      <w:pPr>
        <w:pStyle w:val="ListParagraph"/>
        <w:ind w:left="0"/>
        <w:rPr>
          <w:rFonts w:ascii="Arial" w:hAnsi="Arial" w:cs="Arial"/>
        </w:rPr>
      </w:pPr>
    </w:p>
    <w:p w14:paraId="685BB030" w14:textId="3816DB9D" w:rsidR="007B6993" w:rsidRPr="00D874F8" w:rsidRDefault="00E15C05" w:rsidP="0017449D">
      <w:pPr>
        <w:pStyle w:val="ListParagraph"/>
        <w:ind w:left="0"/>
        <w:rPr>
          <w:rFonts w:ascii="Arial" w:hAnsi="Arial" w:cs="Arial"/>
        </w:rPr>
      </w:pPr>
      <w:r w:rsidRPr="00D874F8">
        <w:rPr>
          <w:rFonts w:ascii="Arial" w:hAnsi="Arial" w:cs="Arial"/>
        </w:rPr>
        <w:t>In the event of an</w:t>
      </w:r>
      <w:r w:rsidR="00C01467" w:rsidRPr="00D874F8">
        <w:rPr>
          <w:rFonts w:ascii="Arial" w:hAnsi="Arial" w:cs="Arial"/>
        </w:rPr>
        <w:t xml:space="preserve"> emergency </w:t>
      </w:r>
      <w:r w:rsidRPr="00D874F8">
        <w:rPr>
          <w:rFonts w:ascii="Arial" w:hAnsi="Arial" w:cs="Arial"/>
        </w:rPr>
        <w:t>and</w:t>
      </w:r>
      <w:r w:rsidR="00C01467" w:rsidRPr="00D874F8">
        <w:rPr>
          <w:rFonts w:ascii="Arial" w:hAnsi="Arial" w:cs="Arial"/>
        </w:rPr>
        <w:t xml:space="preserve"> you cannot attend a </w:t>
      </w:r>
      <w:r w:rsidRPr="00D874F8">
        <w:rPr>
          <w:rFonts w:ascii="Arial" w:hAnsi="Arial" w:cs="Arial"/>
        </w:rPr>
        <w:t>session,</w:t>
      </w:r>
      <w:r w:rsidR="00023276" w:rsidRPr="00D874F8">
        <w:rPr>
          <w:rFonts w:ascii="Arial" w:hAnsi="Arial" w:cs="Arial"/>
        </w:rPr>
        <w:t xml:space="preserve"> or you have any queries during the programme</w:t>
      </w:r>
      <w:r w:rsidR="00C01467" w:rsidRPr="00D874F8">
        <w:rPr>
          <w:rFonts w:ascii="Arial" w:hAnsi="Arial" w:cs="Arial"/>
        </w:rPr>
        <w:t>, please</w:t>
      </w:r>
      <w:r w:rsidR="000B4ABC" w:rsidRPr="00D874F8">
        <w:rPr>
          <w:rFonts w:ascii="Arial" w:hAnsi="Arial" w:cs="Arial"/>
        </w:rPr>
        <w:t xml:space="preserve"> contact Denis Lelin, Equality, Diversity and Inclusion Officer.</w:t>
      </w:r>
      <w:r w:rsidR="00975A3D" w:rsidRPr="00D874F8">
        <w:rPr>
          <w:rFonts w:ascii="Arial" w:hAnsi="Arial" w:cs="Arial"/>
        </w:rPr>
        <w:t xml:space="preserve"> </w:t>
      </w:r>
    </w:p>
    <w:p w14:paraId="7D33B6FE" w14:textId="41027824" w:rsidR="00C01467" w:rsidRPr="00D874F8" w:rsidRDefault="00C01467" w:rsidP="0017449D">
      <w:pPr>
        <w:pStyle w:val="ListParagraph"/>
        <w:ind w:left="0"/>
        <w:rPr>
          <w:rFonts w:ascii="Arial" w:hAnsi="Arial" w:cs="Arial"/>
        </w:rPr>
      </w:pPr>
    </w:p>
    <w:p w14:paraId="26AD3410" w14:textId="57E1415D" w:rsidR="00B16F0F" w:rsidRPr="00D874F8" w:rsidRDefault="00C01467" w:rsidP="00A4635D">
      <w:pPr>
        <w:pStyle w:val="ListParagraph"/>
        <w:ind w:left="0"/>
        <w:rPr>
          <w:rFonts w:ascii="Arial" w:hAnsi="Arial" w:cs="Arial"/>
        </w:rPr>
      </w:pPr>
      <w:r w:rsidRPr="0971F37B">
        <w:rPr>
          <w:rFonts w:ascii="Arial" w:hAnsi="Arial" w:cs="Arial"/>
        </w:rPr>
        <w:t xml:space="preserve">Please </w:t>
      </w:r>
      <w:r w:rsidR="00FE0F82" w:rsidRPr="0971F37B">
        <w:rPr>
          <w:rFonts w:ascii="Arial" w:hAnsi="Arial" w:cs="Arial"/>
        </w:rPr>
        <w:t xml:space="preserve">enter the dates as follows into your diary – you will be </w:t>
      </w:r>
      <w:r w:rsidR="00CC5CD2" w:rsidRPr="0971F37B">
        <w:rPr>
          <w:rFonts w:ascii="Arial" w:hAnsi="Arial" w:cs="Arial"/>
        </w:rPr>
        <w:t>notified of the outcome of your application by</w:t>
      </w:r>
      <w:r w:rsidR="000A4433" w:rsidRPr="0971F37B">
        <w:rPr>
          <w:rFonts w:ascii="Arial" w:hAnsi="Arial" w:cs="Arial"/>
        </w:rPr>
        <w:t xml:space="preserve"> </w:t>
      </w:r>
      <w:r w:rsidR="000D5228" w:rsidRPr="0971F37B">
        <w:rPr>
          <w:rFonts w:ascii="Arial" w:hAnsi="Arial" w:cs="Arial"/>
        </w:rPr>
        <w:t xml:space="preserve">EOD </w:t>
      </w:r>
      <w:r w:rsidR="000A4433" w:rsidRPr="0971F37B">
        <w:rPr>
          <w:rFonts w:ascii="Arial" w:hAnsi="Arial" w:cs="Arial"/>
        </w:rPr>
        <w:t>Monday 2</w:t>
      </w:r>
      <w:r w:rsidR="31F50942" w:rsidRPr="0971F37B">
        <w:rPr>
          <w:rFonts w:ascii="Arial" w:hAnsi="Arial" w:cs="Arial"/>
        </w:rPr>
        <w:t>5</w:t>
      </w:r>
      <w:r w:rsidR="000A4433" w:rsidRPr="0971F37B">
        <w:rPr>
          <w:rFonts w:ascii="Arial" w:hAnsi="Arial" w:cs="Arial"/>
          <w:vertAlign w:val="superscript"/>
        </w:rPr>
        <w:t>th</w:t>
      </w:r>
      <w:r w:rsidR="000A4433" w:rsidRPr="0971F37B">
        <w:rPr>
          <w:rFonts w:ascii="Arial" w:hAnsi="Arial" w:cs="Arial"/>
        </w:rPr>
        <w:t xml:space="preserve"> August</w:t>
      </w:r>
      <w:r w:rsidR="00B001EA" w:rsidRPr="0971F37B">
        <w:rPr>
          <w:rFonts w:ascii="Arial" w:hAnsi="Arial" w:cs="Arial"/>
        </w:rPr>
        <w:t xml:space="preserve"> 202</w:t>
      </w:r>
      <w:r w:rsidR="488B721C" w:rsidRPr="0971F37B">
        <w:rPr>
          <w:rFonts w:ascii="Arial" w:hAnsi="Arial" w:cs="Arial"/>
        </w:rPr>
        <w:t>5</w:t>
      </w:r>
      <w:r w:rsidR="00651344" w:rsidRPr="0971F37B">
        <w:rPr>
          <w:rFonts w:ascii="Arial" w:hAnsi="Arial" w:cs="Arial"/>
        </w:rPr>
        <w:t xml:space="preserve">. </w:t>
      </w:r>
    </w:p>
    <w:p w14:paraId="4D0AAE9D" w14:textId="22E180EF" w:rsidR="000D5228" w:rsidRPr="000D5228" w:rsidRDefault="000D5228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QMUL Aurora Event: </w:t>
      </w:r>
      <w:r w:rsidRPr="0971F37B">
        <w:rPr>
          <w:rStyle w:val="normaltextrun"/>
          <w:rFonts w:ascii="Arial" w:hAnsi="Arial" w:cs="Arial"/>
          <w:color w:val="000000" w:themeColor="text1"/>
          <w:sz w:val="22"/>
          <w:szCs w:val="22"/>
        </w:rPr>
        <w:t>Wednesday 1</w:t>
      </w:r>
      <w:r w:rsidR="6AD20909" w:rsidRPr="0971F37B">
        <w:rPr>
          <w:rStyle w:val="normaltextrun"/>
          <w:rFonts w:ascii="Arial" w:hAnsi="Arial" w:cs="Arial"/>
          <w:color w:val="000000" w:themeColor="text1"/>
          <w:sz w:val="22"/>
          <w:szCs w:val="22"/>
        </w:rPr>
        <w:t>0</w:t>
      </w:r>
      <w:r w:rsidRPr="0971F37B">
        <w:rPr>
          <w:rStyle w:val="normaltextrun"/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971F37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September 202</w:t>
      </w:r>
      <w:r w:rsidR="17AD97B6" w:rsidRPr="0971F37B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 w:rsidRPr="0971F37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971F37B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>(time tbc)</w:t>
      </w:r>
    </w:p>
    <w:p w14:paraId="5AD98988" w14:textId="7333C1B3" w:rsidR="007930CD" w:rsidRPr="000D522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Introduction and Guest Speaker: </w:t>
      </w:r>
      <w:r w:rsidR="0E75CF6E" w:rsidRPr="0971F37B">
        <w:rPr>
          <w:rStyle w:val="normaltextrun"/>
          <w:rFonts w:ascii="Arial" w:hAnsi="Arial" w:cs="Arial"/>
          <w:sz w:val="22"/>
          <w:szCs w:val="22"/>
        </w:rPr>
        <w:t>Friday 19</w:t>
      </w:r>
      <w:r w:rsidR="000B4ABC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0B4ABC" w:rsidRPr="0971F37B">
        <w:rPr>
          <w:rStyle w:val="normaltextrun"/>
          <w:rFonts w:ascii="Arial" w:hAnsi="Arial" w:cs="Arial"/>
          <w:sz w:val="22"/>
          <w:szCs w:val="22"/>
        </w:rPr>
        <w:t xml:space="preserve"> September 202</w:t>
      </w:r>
      <w:r w:rsidR="7BD51F05" w:rsidRPr="0971F37B">
        <w:rPr>
          <w:rStyle w:val="normaltextrun"/>
          <w:rFonts w:ascii="Arial" w:hAnsi="Arial" w:cs="Arial"/>
          <w:sz w:val="22"/>
          <w:szCs w:val="22"/>
        </w:rPr>
        <w:t>5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10am-12:30pm (Zoom)</w:t>
      </w:r>
    </w:p>
    <w:p w14:paraId="667E106E" w14:textId="5922F964" w:rsidR="007930CD" w:rsidRPr="00D874F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>Identity, Impact and Voice:</w:t>
      </w:r>
      <w:r w:rsidR="00B47428"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1EEB1F52" w:rsidRPr="0971F37B">
        <w:rPr>
          <w:rStyle w:val="normaltextrun"/>
          <w:rFonts w:ascii="Arial" w:hAnsi="Arial" w:cs="Arial"/>
          <w:sz w:val="22"/>
          <w:szCs w:val="22"/>
        </w:rPr>
        <w:t>Friday 26</w:t>
      </w:r>
      <w:r w:rsidR="1EEB1F52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1EEB1F52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C5B0F">
        <w:rPr>
          <w:rStyle w:val="normaltextrun"/>
          <w:rFonts w:ascii="Arial" w:hAnsi="Arial" w:cs="Arial"/>
          <w:sz w:val="22"/>
          <w:szCs w:val="22"/>
        </w:rPr>
        <w:t xml:space="preserve">September </w:t>
      </w:r>
      <w:r w:rsidR="000B4ABC" w:rsidRPr="0971F37B">
        <w:rPr>
          <w:rStyle w:val="normaltextrun"/>
          <w:rFonts w:ascii="Arial" w:hAnsi="Arial" w:cs="Arial"/>
          <w:sz w:val="22"/>
          <w:szCs w:val="22"/>
        </w:rPr>
        <w:t>202</w:t>
      </w:r>
      <w:r w:rsidR="29C3D20A" w:rsidRPr="0971F37B">
        <w:rPr>
          <w:rStyle w:val="normaltextrun"/>
          <w:rFonts w:ascii="Arial" w:hAnsi="Arial" w:cs="Arial"/>
          <w:sz w:val="22"/>
          <w:szCs w:val="22"/>
        </w:rPr>
        <w:t>5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10am-3pm (Zoom)</w:t>
      </w:r>
    </w:p>
    <w:p w14:paraId="0D4926A1" w14:textId="248D6F3B" w:rsidR="007930CD" w:rsidRPr="00D874F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Core Leadership: </w:t>
      </w:r>
      <w:r w:rsidR="375F7DF4" w:rsidRPr="0971F37B">
        <w:rPr>
          <w:rStyle w:val="normaltextrun"/>
          <w:rFonts w:ascii="Arial" w:hAnsi="Arial" w:cs="Arial"/>
          <w:sz w:val="22"/>
          <w:szCs w:val="22"/>
        </w:rPr>
        <w:t>Friday 10</w:t>
      </w:r>
      <w:r w:rsidR="375F7DF4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0B4ABC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 xml:space="preserve"> </w:t>
      </w:r>
      <w:r w:rsidR="000B4ABC" w:rsidRPr="0971F37B">
        <w:rPr>
          <w:rStyle w:val="normaltextrun"/>
          <w:rFonts w:ascii="Arial" w:hAnsi="Arial" w:cs="Arial"/>
          <w:sz w:val="22"/>
          <w:szCs w:val="22"/>
        </w:rPr>
        <w:t>October 202</w:t>
      </w:r>
      <w:r w:rsidR="47B948B2" w:rsidRPr="0971F37B">
        <w:rPr>
          <w:rStyle w:val="normaltextrun"/>
          <w:rFonts w:ascii="Arial" w:hAnsi="Arial" w:cs="Arial"/>
          <w:sz w:val="22"/>
          <w:szCs w:val="22"/>
        </w:rPr>
        <w:t>5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10am-3pm (Zoom)</w:t>
      </w:r>
    </w:p>
    <w:p w14:paraId="4A5B99B9" w14:textId="44F564C0" w:rsidR="007930CD" w:rsidRPr="00D874F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>Action Learning Set 1:</w:t>
      </w:r>
      <w:r w:rsidR="00CD6610"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6DFA3C0D" w:rsidRPr="0971F37B">
        <w:rPr>
          <w:rStyle w:val="normaltextrun"/>
          <w:rFonts w:ascii="Arial" w:hAnsi="Arial" w:cs="Arial"/>
          <w:sz w:val="22"/>
          <w:szCs w:val="22"/>
        </w:rPr>
        <w:t>Friday 7</w:t>
      </w:r>
      <w:r w:rsidR="6DFA3C0D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0B4ABC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 xml:space="preserve"> </w:t>
      </w:r>
      <w:r w:rsidR="000B4ABC" w:rsidRPr="0971F37B">
        <w:rPr>
          <w:rStyle w:val="normaltextrun"/>
          <w:rFonts w:ascii="Arial" w:hAnsi="Arial" w:cs="Arial"/>
          <w:sz w:val="22"/>
          <w:szCs w:val="22"/>
        </w:rPr>
        <w:t>November 202</w:t>
      </w:r>
      <w:r w:rsidR="105C898F" w:rsidRPr="0971F37B">
        <w:rPr>
          <w:rStyle w:val="normaltextrun"/>
          <w:rFonts w:ascii="Arial" w:hAnsi="Arial" w:cs="Arial"/>
          <w:sz w:val="22"/>
          <w:szCs w:val="22"/>
        </w:rPr>
        <w:t>5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10am-3pm (Zoom)</w:t>
      </w:r>
    </w:p>
    <w:p w14:paraId="372520A1" w14:textId="1898A249" w:rsidR="007930CD" w:rsidRPr="00D874F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>Politics and Influence:</w:t>
      </w:r>
      <w:r w:rsidR="008205DC"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20D51F67" w:rsidRPr="0971F37B">
        <w:rPr>
          <w:rStyle w:val="normaltextrun"/>
          <w:rFonts w:ascii="Arial" w:hAnsi="Arial" w:cs="Arial"/>
          <w:sz w:val="22"/>
          <w:szCs w:val="22"/>
        </w:rPr>
        <w:t>Friday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2667FE00" w:rsidRPr="0971F37B">
        <w:rPr>
          <w:rStyle w:val="normaltextrun"/>
          <w:rFonts w:ascii="Arial" w:hAnsi="Arial" w:cs="Arial"/>
          <w:sz w:val="22"/>
          <w:szCs w:val="22"/>
        </w:rPr>
        <w:t>28</w:t>
      </w:r>
      <w:r w:rsidR="2667FE00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2667FE00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>November 202</w:t>
      </w:r>
      <w:r w:rsidR="1296F6D5" w:rsidRPr="0971F37B">
        <w:rPr>
          <w:rStyle w:val="normaltextrun"/>
          <w:rFonts w:ascii="Arial" w:hAnsi="Arial" w:cs="Arial"/>
          <w:sz w:val="22"/>
          <w:szCs w:val="22"/>
        </w:rPr>
        <w:t>5</w:t>
      </w:r>
      <w:r w:rsidR="008205DC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10am-3pm (Zoom)</w:t>
      </w:r>
    </w:p>
    <w:p w14:paraId="266192D6" w14:textId="77876A51" w:rsidR="007930CD" w:rsidRPr="00D874F8" w:rsidRDefault="007930CD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Adaptive Leadership Skills: </w:t>
      </w:r>
      <w:r w:rsidR="084D670D" w:rsidRPr="0971F37B">
        <w:rPr>
          <w:rStyle w:val="normaltextrun"/>
          <w:rFonts w:ascii="Arial" w:hAnsi="Arial" w:cs="Arial"/>
          <w:sz w:val="22"/>
          <w:szCs w:val="22"/>
        </w:rPr>
        <w:t>Friday 9</w:t>
      </w:r>
      <w:r w:rsidR="084D670D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84D670D" w:rsidRPr="0971F37B">
        <w:rPr>
          <w:rStyle w:val="normaltextrun"/>
          <w:rFonts w:ascii="Arial" w:hAnsi="Arial" w:cs="Arial"/>
          <w:sz w:val="22"/>
          <w:szCs w:val="22"/>
        </w:rPr>
        <w:t xml:space="preserve"> January 202</w:t>
      </w:r>
      <w:r w:rsidR="0DF80E36" w:rsidRPr="0971F37B">
        <w:rPr>
          <w:rStyle w:val="normaltextrun"/>
          <w:rFonts w:ascii="Arial" w:hAnsi="Arial" w:cs="Arial"/>
          <w:sz w:val="22"/>
          <w:szCs w:val="22"/>
        </w:rPr>
        <w:t>6</w:t>
      </w:r>
      <w:r w:rsidR="60F0BEDD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10am-3pm (Zoom)</w:t>
      </w:r>
    </w:p>
    <w:p w14:paraId="10E518C8" w14:textId="0F6CD63E" w:rsidR="007B6993" w:rsidRPr="00D874F8" w:rsidRDefault="00B45C6E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>Your Future in Higher Education</w:t>
      </w:r>
      <w:r w:rsidR="000D5228"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: 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>Friday 3</w:t>
      </w:r>
      <w:r w:rsidR="766D671E" w:rsidRPr="0971F37B">
        <w:rPr>
          <w:rStyle w:val="normaltextrun"/>
          <w:rFonts w:ascii="Arial" w:hAnsi="Arial" w:cs="Arial"/>
          <w:sz w:val="22"/>
          <w:szCs w:val="22"/>
        </w:rPr>
        <w:t>0</w:t>
      </w:r>
      <w:r w:rsidR="766D671E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 xml:space="preserve"> January 202</w:t>
      </w:r>
      <w:r w:rsidR="4139576B" w:rsidRPr="0971F37B">
        <w:rPr>
          <w:rStyle w:val="normaltextrun"/>
          <w:rFonts w:ascii="Arial" w:hAnsi="Arial" w:cs="Arial"/>
          <w:sz w:val="22"/>
          <w:szCs w:val="22"/>
        </w:rPr>
        <w:t>6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09:30am-4pm (in-person)</w:t>
      </w:r>
    </w:p>
    <w:p w14:paraId="471B3C24" w14:textId="567055CD" w:rsidR="009616CC" w:rsidRPr="00D874F8" w:rsidRDefault="009616CC" w:rsidP="0971F37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971F37B">
        <w:rPr>
          <w:rStyle w:val="normaltextrun"/>
          <w:rFonts w:ascii="Arial" w:hAnsi="Arial" w:cs="Arial"/>
          <w:b/>
          <w:bCs/>
          <w:sz w:val="22"/>
          <w:szCs w:val="22"/>
        </w:rPr>
        <w:t xml:space="preserve">Action Learning Set 2: </w:t>
      </w:r>
      <w:r w:rsidR="15F87B1C" w:rsidRPr="0971F37B">
        <w:rPr>
          <w:rStyle w:val="normaltextrun"/>
          <w:rFonts w:ascii="Arial" w:hAnsi="Arial" w:cs="Arial"/>
          <w:sz w:val="22"/>
          <w:szCs w:val="22"/>
        </w:rPr>
        <w:t>Fri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>day 13</w:t>
      </w:r>
      <w:r w:rsidR="00023276" w:rsidRPr="0971F37B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023276" w:rsidRPr="0971F37B">
        <w:rPr>
          <w:rStyle w:val="normaltextrun"/>
          <w:rFonts w:ascii="Arial" w:hAnsi="Arial" w:cs="Arial"/>
          <w:sz w:val="22"/>
          <w:szCs w:val="22"/>
        </w:rPr>
        <w:t xml:space="preserve"> February 202</w:t>
      </w:r>
      <w:r w:rsidR="66F8F69B" w:rsidRPr="0971F37B">
        <w:rPr>
          <w:rStyle w:val="normaltextrun"/>
          <w:rFonts w:ascii="Arial" w:hAnsi="Arial" w:cs="Arial"/>
          <w:sz w:val="22"/>
          <w:szCs w:val="22"/>
        </w:rPr>
        <w:t>6</w:t>
      </w:r>
      <w:r w:rsidR="000D5228" w:rsidRPr="0971F37B">
        <w:rPr>
          <w:rStyle w:val="normaltextrun"/>
          <w:rFonts w:ascii="Arial" w:hAnsi="Arial" w:cs="Arial"/>
          <w:sz w:val="22"/>
          <w:szCs w:val="22"/>
        </w:rPr>
        <w:t xml:space="preserve"> 10am-3pm </w:t>
      </w:r>
      <w:r w:rsidR="000D5228" w:rsidRPr="0971F37B">
        <w:rPr>
          <w:rStyle w:val="normaltextrun"/>
          <w:rFonts w:ascii="Arial" w:hAnsi="Arial" w:cs="Arial"/>
          <w:i/>
          <w:iCs/>
          <w:sz w:val="22"/>
          <w:szCs w:val="22"/>
        </w:rPr>
        <w:t>(Delegates self-host)</w:t>
      </w:r>
    </w:p>
    <w:p w14:paraId="4FBD47A2" w14:textId="77777777" w:rsidR="009616CC" w:rsidRPr="00571E10" w:rsidRDefault="009616CC" w:rsidP="009616CC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3009E68E" w14:textId="77777777" w:rsidR="00C837F9" w:rsidRPr="00E90EFF" w:rsidRDefault="00C837F9" w:rsidP="00C837F9">
      <w:p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This application form is designed to support the selection process in</w:t>
      </w:r>
      <w:r>
        <w:rPr>
          <w:rFonts w:ascii="Arial" w:hAnsi="Arial" w:cs="Arial"/>
          <w:sz w:val="22"/>
          <w:szCs w:val="22"/>
        </w:rPr>
        <w:t xml:space="preserve"> the</w:t>
      </w:r>
      <w:r w:rsidRPr="00E90EFF">
        <w:rPr>
          <w:rFonts w:ascii="Arial" w:hAnsi="Arial" w:cs="Arial"/>
          <w:sz w:val="22"/>
          <w:szCs w:val="22"/>
        </w:rPr>
        <w:t xml:space="preserve"> event of a competitive process being required.</w:t>
      </w:r>
      <w:r>
        <w:rPr>
          <w:rFonts w:ascii="Arial" w:hAnsi="Arial" w:cs="Arial"/>
        </w:rPr>
        <w:t xml:space="preserve"> </w:t>
      </w:r>
      <w:r w:rsidRPr="00E90EFF">
        <w:rPr>
          <w:rFonts w:ascii="Arial" w:hAnsi="Arial" w:cs="Arial"/>
          <w:sz w:val="22"/>
          <w:szCs w:val="22"/>
        </w:rPr>
        <w:t>We will also consider if this</w:t>
      </w:r>
      <w:r>
        <w:rPr>
          <w:rFonts w:ascii="Arial" w:hAnsi="Arial" w:cs="Arial"/>
          <w:sz w:val="22"/>
          <w:szCs w:val="22"/>
        </w:rPr>
        <w:t xml:space="preserve"> is</w:t>
      </w:r>
      <w:r w:rsidRPr="00E90EFF">
        <w:rPr>
          <w:rFonts w:ascii="Arial" w:hAnsi="Arial" w:cs="Arial"/>
          <w:sz w:val="22"/>
          <w:szCs w:val="22"/>
        </w:rPr>
        <w:t xml:space="preserve"> the rig</w:t>
      </w:r>
      <w:r>
        <w:rPr>
          <w:rFonts w:ascii="Arial" w:hAnsi="Arial" w:cs="Arial"/>
          <w:sz w:val="22"/>
          <w:szCs w:val="22"/>
        </w:rPr>
        <w:t>ht programme for the individual, w</w:t>
      </w:r>
      <w:r w:rsidRPr="00E90EFF">
        <w:rPr>
          <w:rFonts w:ascii="Arial" w:hAnsi="Arial" w:cs="Arial"/>
          <w:sz w:val="22"/>
          <w:szCs w:val="22"/>
        </w:rPr>
        <w:t>hat alternatives may</w:t>
      </w:r>
      <w:r>
        <w:rPr>
          <w:rFonts w:ascii="Arial" w:hAnsi="Arial" w:cs="Arial"/>
          <w:sz w:val="22"/>
          <w:szCs w:val="22"/>
        </w:rPr>
        <w:t xml:space="preserve"> </w:t>
      </w:r>
      <w:r w:rsidRPr="00E90EFF">
        <w:rPr>
          <w:rFonts w:ascii="Arial" w:hAnsi="Arial" w:cs="Arial"/>
          <w:sz w:val="22"/>
          <w:szCs w:val="22"/>
        </w:rPr>
        <w:t>be available and has the ap</w:t>
      </w:r>
      <w:r>
        <w:rPr>
          <w:rFonts w:ascii="Arial" w:hAnsi="Arial" w:cs="Arial"/>
          <w:sz w:val="22"/>
          <w:szCs w:val="22"/>
        </w:rPr>
        <w:t>plicant had any recent training.</w:t>
      </w:r>
    </w:p>
    <w:p w14:paraId="7D41AF90" w14:textId="77777777" w:rsidR="000D5228" w:rsidRDefault="000D5228" w:rsidP="0017449D">
      <w:pPr>
        <w:pStyle w:val="ListParagraph"/>
        <w:ind w:left="0"/>
        <w:rPr>
          <w:sz w:val="24"/>
          <w:szCs w:val="24"/>
        </w:rPr>
      </w:pPr>
    </w:p>
    <w:p w14:paraId="6B3AEA5D" w14:textId="65E1C98B" w:rsidR="00C837F9" w:rsidRPr="00D874F8" w:rsidRDefault="00C837F9" w:rsidP="0017449D">
      <w:pPr>
        <w:pStyle w:val="ListParagraph"/>
        <w:ind w:left="0"/>
        <w:rPr>
          <w:rFonts w:ascii="Arial" w:hAnsi="Arial" w:cs="Arial"/>
        </w:rPr>
      </w:pPr>
      <w:r w:rsidRPr="00D874F8">
        <w:rPr>
          <w:rFonts w:ascii="Arial" w:hAnsi="Arial" w:cs="Arial"/>
        </w:rPr>
        <w:lastRenderedPageBreak/>
        <w:t>Please complete the questions below if you are interested in participating in the Aurora programme. Please use 250 words max per answer.</w:t>
      </w:r>
    </w:p>
    <w:p w14:paraId="2EBF4D80" w14:textId="77777777" w:rsidR="00C837F9" w:rsidRPr="00D874F8" w:rsidRDefault="00C837F9" w:rsidP="0017449D">
      <w:pPr>
        <w:pStyle w:val="ListParagraph"/>
        <w:ind w:left="0"/>
        <w:rPr>
          <w:rFonts w:ascii="Arial" w:hAnsi="Arial" w:cs="Arial"/>
        </w:rPr>
      </w:pPr>
    </w:p>
    <w:p w14:paraId="7025723E" w14:textId="7DFFA115" w:rsidR="00C837F9" w:rsidRPr="00D874F8" w:rsidRDefault="00C837F9" w:rsidP="0017449D">
      <w:pPr>
        <w:pStyle w:val="ListParagraph"/>
        <w:ind w:left="0"/>
        <w:rPr>
          <w:rFonts w:ascii="Arial" w:hAnsi="Arial" w:cs="Arial"/>
        </w:rPr>
      </w:pPr>
      <w:r w:rsidRPr="00D874F8">
        <w:rPr>
          <w:rFonts w:ascii="Arial" w:hAnsi="Arial" w:cs="Arial"/>
        </w:rPr>
        <w:t>We encourage you to link your answers</w:t>
      </w:r>
      <w:r w:rsidR="00451859" w:rsidRPr="00D874F8">
        <w:rPr>
          <w:rFonts w:ascii="Arial" w:hAnsi="Arial" w:cs="Arial"/>
        </w:rPr>
        <w:t xml:space="preserve"> to the learning areas that the Aurora programme offers</w:t>
      </w:r>
      <w:r w:rsidRPr="00D874F8">
        <w:rPr>
          <w:rFonts w:ascii="Arial" w:hAnsi="Arial" w:cs="Arial"/>
        </w:rPr>
        <w:t>:</w:t>
      </w:r>
    </w:p>
    <w:p w14:paraId="6BB617B2" w14:textId="77777777" w:rsidR="00C837F9" w:rsidRPr="00D874F8" w:rsidRDefault="009608D5" w:rsidP="00C837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874F8">
        <w:rPr>
          <w:rFonts w:ascii="Arial" w:hAnsi="Arial" w:cs="Arial"/>
        </w:rPr>
        <w:t>Identity, Impact and Voice</w:t>
      </w:r>
    </w:p>
    <w:p w14:paraId="5369D506" w14:textId="77777777" w:rsidR="00C837F9" w:rsidRPr="00D874F8" w:rsidRDefault="009608D5" w:rsidP="00C837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874F8">
        <w:rPr>
          <w:rFonts w:ascii="Arial" w:hAnsi="Arial" w:cs="Arial"/>
        </w:rPr>
        <w:t>Core Leadershi</w:t>
      </w:r>
      <w:r w:rsidR="00C837F9" w:rsidRPr="00D874F8">
        <w:rPr>
          <w:rFonts w:ascii="Arial" w:hAnsi="Arial" w:cs="Arial"/>
        </w:rPr>
        <w:t>p</w:t>
      </w:r>
    </w:p>
    <w:p w14:paraId="4B5FBEF7" w14:textId="332DE512" w:rsidR="00C837F9" w:rsidRPr="00D874F8" w:rsidRDefault="009608D5" w:rsidP="00C837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874F8">
        <w:rPr>
          <w:rFonts w:ascii="Arial" w:hAnsi="Arial" w:cs="Arial"/>
        </w:rPr>
        <w:t>Politics and Influence</w:t>
      </w:r>
    </w:p>
    <w:p w14:paraId="4F2BC147" w14:textId="77777777" w:rsidR="00C837F9" w:rsidRPr="00D874F8" w:rsidRDefault="002E3902" w:rsidP="00C837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874F8">
        <w:rPr>
          <w:rFonts w:ascii="Arial" w:hAnsi="Arial" w:cs="Arial"/>
        </w:rPr>
        <w:t>Adaptive Leadership Skills</w:t>
      </w:r>
      <w:r w:rsidR="006E7847" w:rsidRPr="00D874F8">
        <w:rPr>
          <w:rFonts w:ascii="Arial" w:hAnsi="Arial" w:cs="Arial"/>
        </w:rPr>
        <w:t xml:space="preserve"> </w:t>
      </w:r>
    </w:p>
    <w:p w14:paraId="631EE106" w14:textId="77777777" w:rsidR="00C837F9" w:rsidRPr="00D874F8" w:rsidRDefault="00C837F9" w:rsidP="0017449D">
      <w:pPr>
        <w:pStyle w:val="ListParagraph"/>
        <w:ind w:left="0"/>
        <w:rPr>
          <w:rFonts w:ascii="Arial" w:hAnsi="Arial" w:cs="Arial"/>
        </w:rPr>
      </w:pPr>
    </w:p>
    <w:p w14:paraId="4BBB2C4C" w14:textId="77777777" w:rsidR="00F4176A" w:rsidRPr="00D874F8" w:rsidRDefault="00F4176A" w:rsidP="0017449D">
      <w:pPr>
        <w:pStyle w:val="ListParagraph"/>
        <w:ind w:left="0"/>
        <w:rPr>
          <w:rFonts w:ascii="Arial" w:hAnsi="Arial" w:cs="Arial"/>
        </w:rPr>
      </w:pPr>
    </w:p>
    <w:p w14:paraId="4A368A0D" w14:textId="6D24C20F" w:rsidR="00F4176A" w:rsidRPr="00D874F8" w:rsidRDefault="7B2E7D33" w:rsidP="001D799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D874F8">
        <w:rPr>
          <w:rFonts w:ascii="Arial" w:eastAsia="Calibri" w:hAnsi="Arial" w:cs="Arial"/>
        </w:rPr>
        <w:t>W</w:t>
      </w:r>
      <w:r w:rsidR="7FA5CA65" w:rsidRPr="00D874F8">
        <w:rPr>
          <w:rFonts w:ascii="Arial" w:eastAsia="Calibri" w:hAnsi="Arial" w:cs="Arial"/>
        </w:rPr>
        <w:t xml:space="preserve">hy </w:t>
      </w:r>
      <w:r w:rsidR="005E279F" w:rsidRPr="00D874F8">
        <w:rPr>
          <w:rFonts w:ascii="Arial" w:eastAsia="Calibri" w:hAnsi="Arial" w:cs="Arial"/>
        </w:rPr>
        <w:t xml:space="preserve">are you interested in participating in the </w:t>
      </w:r>
      <w:r w:rsidR="7FA5CA65" w:rsidRPr="00D874F8">
        <w:rPr>
          <w:rFonts w:ascii="Arial" w:eastAsia="Calibri" w:hAnsi="Arial" w:cs="Arial"/>
        </w:rPr>
        <w:t>Aurora programme</w:t>
      </w:r>
      <w:r w:rsidR="005E279F" w:rsidRPr="00D874F8">
        <w:rPr>
          <w:rFonts w:ascii="Arial" w:eastAsia="Calibri" w:hAnsi="Arial" w:cs="Arial"/>
        </w:rPr>
        <w:t>? H</w:t>
      </w:r>
      <w:r w:rsidR="1FC302ED" w:rsidRPr="00D874F8">
        <w:rPr>
          <w:rFonts w:ascii="Arial" w:eastAsia="Calibri" w:hAnsi="Arial" w:cs="Arial"/>
        </w:rPr>
        <w:t xml:space="preserve">ow would </w:t>
      </w:r>
      <w:r w:rsidR="00A67EBB" w:rsidRPr="00D874F8">
        <w:rPr>
          <w:rFonts w:ascii="Arial" w:eastAsia="Calibri" w:hAnsi="Arial" w:cs="Arial"/>
        </w:rPr>
        <w:t xml:space="preserve">the programme </w:t>
      </w:r>
      <w:r w:rsidR="1FC302ED" w:rsidRPr="00D874F8">
        <w:rPr>
          <w:rFonts w:ascii="Arial" w:eastAsia="Calibri" w:hAnsi="Arial" w:cs="Arial"/>
        </w:rPr>
        <w:t xml:space="preserve">build on your current </w:t>
      </w:r>
      <w:r w:rsidR="5EF0DBA2" w:rsidRPr="00D874F8">
        <w:rPr>
          <w:rFonts w:ascii="Arial" w:eastAsia="Calibri" w:hAnsi="Arial" w:cs="Arial"/>
        </w:rPr>
        <w:t>leadership aims and ambitions, and/or training you have undergone so far</w:t>
      </w:r>
      <w:r w:rsidRPr="00D874F8">
        <w:rPr>
          <w:rFonts w:ascii="Arial" w:eastAsia="Calibri" w:hAnsi="Arial" w:cs="Arial"/>
        </w:rPr>
        <w:t>?</w:t>
      </w:r>
    </w:p>
    <w:p w14:paraId="73B36D9A" w14:textId="77777777" w:rsidR="001D7992" w:rsidRDefault="001D7992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E39182C" w14:textId="77777777" w:rsidR="00D874F8" w:rsidRDefault="00D874F8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F2C42B3" w14:textId="77777777" w:rsidR="00D874F8" w:rsidRDefault="00D874F8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39601EC" w14:textId="77777777" w:rsidR="00D874F8" w:rsidRDefault="00D874F8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6EF643DF" w14:textId="77777777" w:rsidR="00D874F8" w:rsidRDefault="00D874F8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621FDB7" w14:textId="77777777" w:rsidR="00D874F8" w:rsidRPr="00D874F8" w:rsidRDefault="00D874F8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1859EE5" w14:textId="77777777" w:rsidR="001D7992" w:rsidRPr="00D874F8" w:rsidRDefault="001D7992" w:rsidP="001D79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6770199" w14:textId="658E2C48" w:rsidR="00A67EBB" w:rsidRDefault="00A67EBB" w:rsidP="001D799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74F8">
        <w:rPr>
          <w:rFonts w:ascii="Arial" w:hAnsi="Arial" w:cs="Arial"/>
        </w:rPr>
        <w:t xml:space="preserve">What do you think would be the main benefits to you from participating in the Aurora programme? </w:t>
      </w:r>
    </w:p>
    <w:p w14:paraId="2D7FB32A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6DC4EA6D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61FA198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F474A52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794C678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F36B0AF" w14:textId="77777777" w:rsidR="00D874F8" w:rsidRP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54CDD773" w14:textId="77777777" w:rsidR="00A67EBB" w:rsidRPr="00D874F8" w:rsidRDefault="00A67EBB" w:rsidP="00A67EB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03844556" w14:textId="2A6CA1E6" w:rsidR="000141E3" w:rsidRDefault="09AD92E1" w:rsidP="001D799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74F8">
        <w:rPr>
          <w:rFonts w:ascii="Arial" w:hAnsi="Arial" w:cs="Arial"/>
        </w:rPr>
        <w:t>How will</w:t>
      </w:r>
      <w:r w:rsidR="00A67EBB" w:rsidRPr="00D874F8">
        <w:rPr>
          <w:rFonts w:ascii="Arial" w:hAnsi="Arial" w:cs="Arial"/>
        </w:rPr>
        <w:t xml:space="preserve"> you apply the learning from the programme to your department, school and QMUL as a whole?</w:t>
      </w:r>
      <w:r w:rsidRPr="00D874F8">
        <w:rPr>
          <w:rFonts w:ascii="Arial" w:hAnsi="Arial" w:cs="Arial"/>
        </w:rPr>
        <w:t xml:space="preserve"> How would you be able to apply or test out your leadership learning within your current role? </w:t>
      </w:r>
      <w:r w:rsidR="00C837F9" w:rsidRPr="00D874F8">
        <w:rPr>
          <w:rFonts w:ascii="Arial" w:hAnsi="Arial" w:cs="Arial"/>
        </w:rPr>
        <w:t xml:space="preserve">Please include what outcomes you expect for your area of the organisation. </w:t>
      </w:r>
    </w:p>
    <w:p w14:paraId="2BD6DFC3" w14:textId="77777777" w:rsidR="00D874F8" w:rsidRDefault="00D874F8" w:rsidP="00D874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FEDF3EF" w14:textId="77777777" w:rsidR="00D874F8" w:rsidRDefault="00D874F8" w:rsidP="00D874F8">
      <w:pPr>
        <w:pStyle w:val="ListParagraph"/>
        <w:rPr>
          <w:rFonts w:ascii="Arial" w:hAnsi="Arial" w:cs="Arial"/>
        </w:rPr>
      </w:pPr>
    </w:p>
    <w:p w14:paraId="54AB9B3D" w14:textId="77777777" w:rsidR="00D874F8" w:rsidRDefault="00D874F8" w:rsidP="00D874F8">
      <w:pPr>
        <w:pStyle w:val="ListParagraph"/>
        <w:rPr>
          <w:rFonts w:ascii="Arial" w:hAnsi="Arial" w:cs="Arial"/>
        </w:rPr>
      </w:pPr>
    </w:p>
    <w:p w14:paraId="07068962" w14:textId="77777777" w:rsidR="00D874F8" w:rsidRDefault="00D874F8" w:rsidP="00D874F8">
      <w:pPr>
        <w:pStyle w:val="ListParagraph"/>
        <w:rPr>
          <w:rFonts w:ascii="Arial" w:hAnsi="Arial" w:cs="Arial"/>
        </w:rPr>
      </w:pPr>
    </w:p>
    <w:p w14:paraId="127CDEA2" w14:textId="77777777" w:rsidR="00D874F8" w:rsidRDefault="00D874F8" w:rsidP="00D874F8">
      <w:pPr>
        <w:pStyle w:val="ListParagraph"/>
        <w:rPr>
          <w:rFonts w:ascii="Arial" w:hAnsi="Arial" w:cs="Arial"/>
        </w:rPr>
      </w:pPr>
    </w:p>
    <w:p w14:paraId="48F0DB12" w14:textId="77777777" w:rsidR="00D874F8" w:rsidRDefault="00D874F8" w:rsidP="00D874F8">
      <w:pPr>
        <w:pStyle w:val="ListParagraph"/>
        <w:rPr>
          <w:rFonts w:ascii="Arial" w:hAnsi="Arial" w:cs="Arial"/>
        </w:rPr>
      </w:pPr>
    </w:p>
    <w:p w14:paraId="38713FA3" w14:textId="77777777" w:rsidR="00D874F8" w:rsidRPr="00D874F8" w:rsidRDefault="00D874F8" w:rsidP="00D874F8">
      <w:pPr>
        <w:pStyle w:val="ListParagraph"/>
        <w:rPr>
          <w:rFonts w:ascii="Arial" w:hAnsi="Arial" w:cs="Arial"/>
        </w:rPr>
      </w:pPr>
    </w:p>
    <w:p w14:paraId="67C371B4" w14:textId="761CC1C3" w:rsidR="00D874F8" w:rsidRPr="00D874F8" w:rsidRDefault="00D874F8" w:rsidP="001D799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74F8">
        <w:rPr>
          <w:rFonts w:ascii="Arial" w:hAnsi="Arial" w:cs="Arial"/>
        </w:rPr>
        <w:t xml:space="preserve">Please give examples of activities you have undertaken to support your professional development in the last two years and how you have put the learning into practice. </w:t>
      </w:r>
    </w:p>
    <w:p w14:paraId="484259DD" w14:textId="77777777" w:rsidR="00D874F8" w:rsidRPr="00D874F8" w:rsidRDefault="00D874F8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874F8">
        <w:rPr>
          <w:rFonts w:ascii="Arial" w:hAnsi="Arial" w:cs="Arial"/>
          <w:sz w:val="22"/>
          <w:szCs w:val="22"/>
        </w:rPr>
        <w:br w:type="page"/>
      </w:r>
    </w:p>
    <w:p w14:paraId="1E906D6D" w14:textId="77777777" w:rsidR="00D874F8" w:rsidRPr="004309EB" w:rsidRDefault="00D874F8" w:rsidP="00D874F8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  <w:r w:rsidRPr="004309EB">
        <w:rPr>
          <w:rFonts w:ascii="Arial" w:hAnsi="Arial" w:cs="Arial"/>
          <w:b/>
          <w:sz w:val="22"/>
          <w:szCs w:val="22"/>
          <w:u w:val="single"/>
        </w:rPr>
        <w:lastRenderedPageBreak/>
        <w:t>The following section should be completed by the line manager of the participant.</w:t>
      </w:r>
    </w:p>
    <w:p w14:paraId="25C2B6E8" w14:textId="77777777" w:rsidR="00D874F8" w:rsidRPr="004309EB" w:rsidRDefault="00D874F8" w:rsidP="00D874F8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</w:p>
    <w:p w14:paraId="39EFA09F" w14:textId="77777777" w:rsidR="00D874F8" w:rsidRPr="004309EB" w:rsidRDefault="00D874F8" w:rsidP="00D874F8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  <w:r w:rsidRPr="004309EB">
        <w:rPr>
          <w:rFonts w:ascii="Arial" w:hAnsi="Arial" w:cs="Arial"/>
          <w:b/>
          <w:sz w:val="22"/>
          <w:szCs w:val="22"/>
        </w:rPr>
        <w:t>Dear Manager,</w:t>
      </w:r>
    </w:p>
    <w:p w14:paraId="38F1D266" w14:textId="77777777" w:rsidR="00D874F8" w:rsidRPr="004309EB" w:rsidRDefault="00D874F8" w:rsidP="00D874F8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</w:p>
    <w:p w14:paraId="30215657" w14:textId="60A256EC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309EB">
        <w:rPr>
          <w:rFonts w:ascii="Arial" w:hAnsi="Arial" w:cs="Arial"/>
          <w:sz w:val="22"/>
          <w:szCs w:val="22"/>
          <w:lang w:val="en-US"/>
        </w:rPr>
        <w:t xml:space="preserve">As part of the application process, we are asking line managers to spend time with the applicant to consider how the </w:t>
      </w:r>
      <w:r>
        <w:rPr>
          <w:rFonts w:ascii="Arial" w:hAnsi="Arial" w:cs="Arial"/>
          <w:sz w:val="22"/>
          <w:szCs w:val="22"/>
          <w:lang w:val="en-US"/>
        </w:rPr>
        <w:t xml:space="preserve">Aurora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309EB">
        <w:rPr>
          <w:rFonts w:ascii="Arial" w:hAnsi="Arial" w:cs="Arial"/>
          <w:sz w:val="22"/>
          <w:szCs w:val="22"/>
          <w:lang w:val="en-US"/>
        </w:rPr>
        <w:t>can be applied within and supported by the workplace. To this end, would you please complete the following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5795F1F1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93E743" w14:textId="56D7CBFC" w:rsidR="00D874F8" w:rsidRDefault="00D874F8" w:rsidP="00D874F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74F8">
        <w:rPr>
          <w:rFonts w:ascii="Arial" w:hAnsi="Arial" w:cs="Arial"/>
          <w:lang w:val="en-US"/>
        </w:rPr>
        <w:t xml:space="preserve">What are your reasons for supporting this person’s participation in the Aurora </w:t>
      </w:r>
      <w:proofErr w:type="spellStart"/>
      <w:r w:rsidRPr="00D874F8">
        <w:rPr>
          <w:rFonts w:ascii="Arial" w:hAnsi="Arial" w:cs="Arial"/>
          <w:lang w:val="en-US"/>
        </w:rPr>
        <w:t>programme</w:t>
      </w:r>
      <w:proofErr w:type="spellEnd"/>
      <w:r w:rsidRPr="00D874F8">
        <w:rPr>
          <w:rFonts w:ascii="Arial" w:hAnsi="Arial" w:cs="Arial"/>
          <w:lang w:val="en-US"/>
        </w:rPr>
        <w:t xml:space="preserve">? </w:t>
      </w:r>
    </w:p>
    <w:p w14:paraId="09483D1C" w14:textId="77777777" w:rsidR="00D874F8" w:rsidRP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02ED828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3496A09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8220B50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923FB02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3AED243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EF904CF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33CF08B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15176F5" w14:textId="77777777" w:rsid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669DE59" w14:textId="77777777" w:rsidR="00D874F8" w:rsidRPr="00D874F8" w:rsidRDefault="00D874F8" w:rsidP="00D874F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5"/>
        <w:gridCol w:w="5761"/>
      </w:tblGrid>
      <w:tr w:rsidR="00D874F8" w:rsidRPr="002B3017" w14:paraId="19F13113" w14:textId="77777777" w:rsidTr="00210C96">
        <w:tc>
          <w:tcPr>
            <w:tcW w:w="3255" w:type="dxa"/>
            <w:shd w:val="clear" w:color="auto" w:fill="E7E6E6" w:themeFill="background2"/>
          </w:tcPr>
          <w:p w14:paraId="556D395A" w14:textId="77777777" w:rsidR="00D874F8" w:rsidRPr="00D874F8" w:rsidRDefault="00D874F8" w:rsidP="00210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Line Manager’s Name</w:t>
            </w:r>
          </w:p>
        </w:tc>
        <w:tc>
          <w:tcPr>
            <w:tcW w:w="5761" w:type="dxa"/>
          </w:tcPr>
          <w:p w14:paraId="5A3E0FCE" w14:textId="77777777" w:rsidR="00D874F8" w:rsidRPr="002B3017" w:rsidRDefault="00D874F8" w:rsidP="00210C96">
            <w:pPr>
              <w:rPr>
                <w:rFonts w:ascii="Arial" w:hAnsi="Arial" w:cs="Arial"/>
              </w:rPr>
            </w:pPr>
          </w:p>
        </w:tc>
      </w:tr>
      <w:tr w:rsidR="00D874F8" w:rsidRPr="002B3017" w14:paraId="4B0FCC94" w14:textId="77777777" w:rsidTr="00210C96">
        <w:tc>
          <w:tcPr>
            <w:tcW w:w="3255" w:type="dxa"/>
            <w:shd w:val="clear" w:color="auto" w:fill="E7E6E6" w:themeFill="background2"/>
          </w:tcPr>
          <w:p w14:paraId="143AF1B2" w14:textId="77777777" w:rsidR="00D874F8" w:rsidRPr="00D874F8" w:rsidRDefault="00D874F8" w:rsidP="00210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 xml:space="preserve">Line Manager’s </w:t>
            </w:r>
          </w:p>
          <w:p w14:paraId="54F45435" w14:textId="5FEAA801" w:rsidR="00D874F8" w:rsidRPr="00D874F8" w:rsidRDefault="00D874F8" w:rsidP="00210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5761" w:type="dxa"/>
          </w:tcPr>
          <w:p w14:paraId="3C4F58D6" w14:textId="77777777" w:rsidR="00D874F8" w:rsidRPr="002B3017" w:rsidRDefault="00D874F8" w:rsidP="00210C96">
            <w:pPr>
              <w:rPr>
                <w:rFonts w:ascii="Arial" w:hAnsi="Arial" w:cs="Arial"/>
              </w:rPr>
            </w:pPr>
          </w:p>
        </w:tc>
      </w:tr>
      <w:tr w:rsidR="00D874F8" w:rsidRPr="002B3017" w14:paraId="75202FEF" w14:textId="77777777" w:rsidTr="00210C96">
        <w:tc>
          <w:tcPr>
            <w:tcW w:w="3255" w:type="dxa"/>
            <w:shd w:val="clear" w:color="auto" w:fill="E7E6E6" w:themeFill="background2"/>
          </w:tcPr>
          <w:p w14:paraId="36245848" w14:textId="09613D67" w:rsidR="00D874F8" w:rsidRPr="00D874F8" w:rsidRDefault="00D874F8" w:rsidP="00210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74F8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761" w:type="dxa"/>
          </w:tcPr>
          <w:p w14:paraId="2B5BA045" w14:textId="77777777" w:rsidR="00D874F8" w:rsidRPr="002B3017" w:rsidRDefault="00D874F8" w:rsidP="00210C96">
            <w:pPr>
              <w:rPr>
                <w:rFonts w:ascii="Arial" w:hAnsi="Arial" w:cs="Arial"/>
              </w:rPr>
            </w:pPr>
          </w:p>
        </w:tc>
      </w:tr>
    </w:tbl>
    <w:p w14:paraId="09F4242E" w14:textId="77777777" w:rsidR="00D874F8" w:rsidRPr="00D874F8" w:rsidRDefault="00D874F8" w:rsidP="00D874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</w:rPr>
      </w:pPr>
    </w:p>
    <w:p w14:paraId="3C182EFE" w14:textId="4A000D9E" w:rsidR="7A9E1DA8" w:rsidRDefault="7A9E1DA8" w:rsidP="267B8CF0">
      <w:pPr>
        <w:widowControl w:val="0"/>
        <w:tabs>
          <w:tab w:val="left" w:pos="220"/>
          <w:tab w:val="left" w:pos="720"/>
        </w:tabs>
      </w:pPr>
    </w:p>
    <w:p w14:paraId="269E92C0" w14:textId="77777777" w:rsidR="00C27D43" w:rsidRPr="00D874F8" w:rsidRDefault="00C27D43" w:rsidP="00D874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Style w:val="eop"/>
          <w:color w:val="000000"/>
          <w:shd w:val="clear" w:color="auto" w:fill="FFFFFF"/>
        </w:rPr>
      </w:pPr>
    </w:p>
    <w:p w14:paraId="5A7B9D2F" w14:textId="5719A931" w:rsidR="78DA8BC1" w:rsidRDefault="78DA8BC1" w:rsidP="78DA8BC1">
      <w:pPr>
        <w:widowControl w:val="0"/>
        <w:tabs>
          <w:tab w:val="left" w:pos="220"/>
          <w:tab w:val="left" w:pos="720"/>
        </w:tabs>
      </w:pPr>
    </w:p>
    <w:sectPr w:rsidR="78DA8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013"/>
    <w:multiLevelType w:val="hybridMultilevel"/>
    <w:tmpl w:val="E7B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808"/>
    <w:multiLevelType w:val="hybridMultilevel"/>
    <w:tmpl w:val="3C029758"/>
    <w:lvl w:ilvl="0" w:tplc="33FE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408E6"/>
    <w:multiLevelType w:val="hybridMultilevel"/>
    <w:tmpl w:val="FCE45026"/>
    <w:lvl w:ilvl="0" w:tplc="4E22E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1DE7"/>
    <w:multiLevelType w:val="multilevel"/>
    <w:tmpl w:val="BC3E4F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654283"/>
    <w:multiLevelType w:val="hybridMultilevel"/>
    <w:tmpl w:val="59209DDC"/>
    <w:lvl w:ilvl="0" w:tplc="4E22E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006E"/>
    <w:multiLevelType w:val="hybridMultilevel"/>
    <w:tmpl w:val="19289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54F"/>
    <w:multiLevelType w:val="multilevel"/>
    <w:tmpl w:val="72CEB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8D183E"/>
    <w:multiLevelType w:val="hybridMultilevel"/>
    <w:tmpl w:val="7004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5368"/>
    <w:multiLevelType w:val="hybridMultilevel"/>
    <w:tmpl w:val="AC1C39FC"/>
    <w:lvl w:ilvl="0" w:tplc="D46A9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EECF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9AC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80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4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7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A4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E0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85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42ED8"/>
    <w:multiLevelType w:val="multilevel"/>
    <w:tmpl w:val="CD4E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0D87F9B"/>
    <w:multiLevelType w:val="multilevel"/>
    <w:tmpl w:val="8834D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theme="minorBidi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64A3D1B"/>
    <w:multiLevelType w:val="multilevel"/>
    <w:tmpl w:val="CD4E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B8E4E7E"/>
    <w:multiLevelType w:val="hybridMultilevel"/>
    <w:tmpl w:val="BD1EB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65" w:hanging="360"/>
      </w:pPr>
    </w:lvl>
    <w:lvl w:ilvl="2" w:tplc="0809001B">
      <w:start w:val="1"/>
      <w:numFmt w:val="lowerRoman"/>
      <w:lvlText w:val="%3."/>
      <w:lvlJc w:val="right"/>
      <w:pPr>
        <w:ind w:left="885" w:hanging="180"/>
      </w:pPr>
    </w:lvl>
    <w:lvl w:ilvl="3" w:tplc="0809000F">
      <w:start w:val="1"/>
      <w:numFmt w:val="decimal"/>
      <w:lvlText w:val="%4."/>
      <w:lvlJc w:val="left"/>
      <w:pPr>
        <w:ind w:left="1605" w:hanging="360"/>
      </w:pPr>
    </w:lvl>
    <w:lvl w:ilvl="4" w:tplc="08090019" w:tentative="1">
      <w:start w:val="1"/>
      <w:numFmt w:val="lowerLetter"/>
      <w:lvlText w:val="%5."/>
      <w:lvlJc w:val="left"/>
      <w:pPr>
        <w:ind w:left="2325" w:hanging="360"/>
      </w:pPr>
    </w:lvl>
    <w:lvl w:ilvl="5" w:tplc="0809001B" w:tentative="1">
      <w:start w:val="1"/>
      <w:numFmt w:val="lowerRoman"/>
      <w:lvlText w:val="%6."/>
      <w:lvlJc w:val="right"/>
      <w:pPr>
        <w:ind w:left="3045" w:hanging="180"/>
      </w:pPr>
    </w:lvl>
    <w:lvl w:ilvl="6" w:tplc="0809000F" w:tentative="1">
      <w:start w:val="1"/>
      <w:numFmt w:val="decimal"/>
      <w:lvlText w:val="%7."/>
      <w:lvlJc w:val="left"/>
      <w:pPr>
        <w:ind w:left="3765" w:hanging="360"/>
      </w:pPr>
    </w:lvl>
    <w:lvl w:ilvl="7" w:tplc="08090019" w:tentative="1">
      <w:start w:val="1"/>
      <w:numFmt w:val="lowerLetter"/>
      <w:lvlText w:val="%8."/>
      <w:lvlJc w:val="left"/>
      <w:pPr>
        <w:ind w:left="4485" w:hanging="360"/>
      </w:pPr>
    </w:lvl>
    <w:lvl w:ilvl="8" w:tplc="0809001B" w:tentative="1">
      <w:start w:val="1"/>
      <w:numFmt w:val="lowerRoman"/>
      <w:lvlText w:val="%9."/>
      <w:lvlJc w:val="right"/>
      <w:pPr>
        <w:ind w:left="5205" w:hanging="180"/>
      </w:pPr>
    </w:lvl>
  </w:abstractNum>
  <w:num w:numId="1" w16cid:durableId="649948188">
    <w:abstractNumId w:val="8"/>
  </w:num>
  <w:num w:numId="2" w16cid:durableId="413480634">
    <w:abstractNumId w:val="4"/>
  </w:num>
  <w:num w:numId="3" w16cid:durableId="2089573430">
    <w:abstractNumId w:val="2"/>
  </w:num>
  <w:num w:numId="4" w16cid:durableId="140581406">
    <w:abstractNumId w:val="12"/>
  </w:num>
  <w:num w:numId="5" w16cid:durableId="1352876821">
    <w:abstractNumId w:val="1"/>
  </w:num>
  <w:num w:numId="6" w16cid:durableId="1932464516">
    <w:abstractNumId w:val="5"/>
  </w:num>
  <w:num w:numId="7" w16cid:durableId="1143348975">
    <w:abstractNumId w:val="9"/>
  </w:num>
  <w:num w:numId="8" w16cid:durableId="1092966880">
    <w:abstractNumId w:val="10"/>
  </w:num>
  <w:num w:numId="9" w16cid:durableId="341981418">
    <w:abstractNumId w:val="3"/>
  </w:num>
  <w:num w:numId="10" w16cid:durableId="479613277">
    <w:abstractNumId w:val="6"/>
  </w:num>
  <w:num w:numId="11" w16cid:durableId="542404014">
    <w:abstractNumId w:val="0"/>
  </w:num>
  <w:num w:numId="12" w16cid:durableId="109785205">
    <w:abstractNumId w:val="11"/>
  </w:num>
  <w:num w:numId="13" w16cid:durableId="988901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17"/>
    <w:rsid w:val="00002ADB"/>
    <w:rsid w:val="000054E9"/>
    <w:rsid w:val="00007D13"/>
    <w:rsid w:val="0000AE7B"/>
    <w:rsid w:val="000141E3"/>
    <w:rsid w:val="00016D95"/>
    <w:rsid w:val="000170AA"/>
    <w:rsid w:val="00023276"/>
    <w:rsid w:val="0003328C"/>
    <w:rsid w:val="00051BAA"/>
    <w:rsid w:val="0005580B"/>
    <w:rsid w:val="000724CC"/>
    <w:rsid w:val="0007503D"/>
    <w:rsid w:val="00081682"/>
    <w:rsid w:val="00082242"/>
    <w:rsid w:val="00085520"/>
    <w:rsid w:val="0009209F"/>
    <w:rsid w:val="0009330A"/>
    <w:rsid w:val="00096ECC"/>
    <w:rsid w:val="00096F36"/>
    <w:rsid w:val="000A4008"/>
    <w:rsid w:val="000A4433"/>
    <w:rsid w:val="000B4ABC"/>
    <w:rsid w:val="000B7EFD"/>
    <w:rsid w:val="000D5228"/>
    <w:rsid w:val="000E6E9C"/>
    <w:rsid w:val="000F10BB"/>
    <w:rsid w:val="0010058E"/>
    <w:rsid w:val="00116384"/>
    <w:rsid w:val="00121967"/>
    <w:rsid w:val="0017449D"/>
    <w:rsid w:val="00176E61"/>
    <w:rsid w:val="0017710A"/>
    <w:rsid w:val="00183ECD"/>
    <w:rsid w:val="00191D25"/>
    <w:rsid w:val="001931CB"/>
    <w:rsid w:val="0019702B"/>
    <w:rsid w:val="001A4BE7"/>
    <w:rsid w:val="001C09F3"/>
    <w:rsid w:val="001C0E6A"/>
    <w:rsid w:val="001C17DC"/>
    <w:rsid w:val="001C1AFB"/>
    <w:rsid w:val="001C354E"/>
    <w:rsid w:val="001C3F26"/>
    <w:rsid w:val="001C4BAD"/>
    <w:rsid w:val="001C7B01"/>
    <w:rsid w:val="001D11E3"/>
    <w:rsid w:val="001D78EF"/>
    <w:rsid w:val="001D7992"/>
    <w:rsid w:val="001E17CC"/>
    <w:rsid w:val="001E30F6"/>
    <w:rsid w:val="001F16FB"/>
    <w:rsid w:val="001F3CE4"/>
    <w:rsid w:val="001F4B09"/>
    <w:rsid w:val="001F6A87"/>
    <w:rsid w:val="001F7C9B"/>
    <w:rsid w:val="002004AB"/>
    <w:rsid w:val="002029E2"/>
    <w:rsid w:val="0020504C"/>
    <w:rsid w:val="0021098E"/>
    <w:rsid w:val="0021712A"/>
    <w:rsid w:val="002247F7"/>
    <w:rsid w:val="00224922"/>
    <w:rsid w:val="00225E0B"/>
    <w:rsid w:val="00231DC3"/>
    <w:rsid w:val="002417D3"/>
    <w:rsid w:val="002421A1"/>
    <w:rsid w:val="00242835"/>
    <w:rsid w:val="00250F19"/>
    <w:rsid w:val="0025193A"/>
    <w:rsid w:val="0025534E"/>
    <w:rsid w:val="00265B9F"/>
    <w:rsid w:val="00272B5C"/>
    <w:rsid w:val="00273DFC"/>
    <w:rsid w:val="002803DB"/>
    <w:rsid w:val="00286489"/>
    <w:rsid w:val="00286818"/>
    <w:rsid w:val="002A6056"/>
    <w:rsid w:val="002A6C58"/>
    <w:rsid w:val="002B0224"/>
    <w:rsid w:val="002B3017"/>
    <w:rsid w:val="002B431C"/>
    <w:rsid w:val="002C4BC6"/>
    <w:rsid w:val="002D0DEC"/>
    <w:rsid w:val="002E3902"/>
    <w:rsid w:val="00300CDC"/>
    <w:rsid w:val="003109A8"/>
    <w:rsid w:val="003232F8"/>
    <w:rsid w:val="003233C7"/>
    <w:rsid w:val="00357BDC"/>
    <w:rsid w:val="003654A1"/>
    <w:rsid w:val="0037012C"/>
    <w:rsid w:val="003C601F"/>
    <w:rsid w:val="003D2394"/>
    <w:rsid w:val="0040008A"/>
    <w:rsid w:val="004068BD"/>
    <w:rsid w:val="00412120"/>
    <w:rsid w:val="00416C25"/>
    <w:rsid w:val="00440238"/>
    <w:rsid w:val="00446D8B"/>
    <w:rsid w:val="00451859"/>
    <w:rsid w:val="00463E8A"/>
    <w:rsid w:val="00464BAF"/>
    <w:rsid w:val="004855B6"/>
    <w:rsid w:val="00485AAC"/>
    <w:rsid w:val="0049263A"/>
    <w:rsid w:val="00493E7E"/>
    <w:rsid w:val="00497CE5"/>
    <w:rsid w:val="004A7051"/>
    <w:rsid w:val="004B52FA"/>
    <w:rsid w:val="004C339C"/>
    <w:rsid w:val="004C43FF"/>
    <w:rsid w:val="004D1D48"/>
    <w:rsid w:val="004D67CB"/>
    <w:rsid w:val="004F26F5"/>
    <w:rsid w:val="004F49D3"/>
    <w:rsid w:val="00501DBF"/>
    <w:rsid w:val="00507754"/>
    <w:rsid w:val="005160AB"/>
    <w:rsid w:val="005210AD"/>
    <w:rsid w:val="005338E2"/>
    <w:rsid w:val="00556DEF"/>
    <w:rsid w:val="00567E87"/>
    <w:rsid w:val="00571E10"/>
    <w:rsid w:val="00574018"/>
    <w:rsid w:val="0057568D"/>
    <w:rsid w:val="00587096"/>
    <w:rsid w:val="00591AD8"/>
    <w:rsid w:val="00594776"/>
    <w:rsid w:val="00595230"/>
    <w:rsid w:val="005A0B32"/>
    <w:rsid w:val="005B356C"/>
    <w:rsid w:val="005B47EB"/>
    <w:rsid w:val="005B59F2"/>
    <w:rsid w:val="005C219D"/>
    <w:rsid w:val="005C5B0F"/>
    <w:rsid w:val="005D2139"/>
    <w:rsid w:val="005E0996"/>
    <w:rsid w:val="005E25C0"/>
    <w:rsid w:val="005E279F"/>
    <w:rsid w:val="005E63CD"/>
    <w:rsid w:val="005E6927"/>
    <w:rsid w:val="005F0F0E"/>
    <w:rsid w:val="006045C5"/>
    <w:rsid w:val="00612454"/>
    <w:rsid w:val="006133F4"/>
    <w:rsid w:val="006207BC"/>
    <w:rsid w:val="006250BC"/>
    <w:rsid w:val="00633D22"/>
    <w:rsid w:val="00635D65"/>
    <w:rsid w:val="00643CBC"/>
    <w:rsid w:val="00651344"/>
    <w:rsid w:val="00651F23"/>
    <w:rsid w:val="00655278"/>
    <w:rsid w:val="00656415"/>
    <w:rsid w:val="006649EF"/>
    <w:rsid w:val="00681C01"/>
    <w:rsid w:val="00682FA9"/>
    <w:rsid w:val="00690093"/>
    <w:rsid w:val="006A4BD2"/>
    <w:rsid w:val="006B36C9"/>
    <w:rsid w:val="006B7EA3"/>
    <w:rsid w:val="006D332D"/>
    <w:rsid w:val="006D5906"/>
    <w:rsid w:val="006D5CC7"/>
    <w:rsid w:val="006D7C0D"/>
    <w:rsid w:val="006E0486"/>
    <w:rsid w:val="006E405B"/>
    <w:rsid w:val="006E749F"/>
    <w:rsid w:val="006E7847"/>
    <w:rsid w:val="006F2157"/>
    <w:rsid w:val="00703215"/>
    <w:rsid w:val="00726492"/>
    <w:rsid w:val="0074115B"/>
    <w:rsid w:val="0074546F"/>
    <w:rsid w:val="00745518"/>
    <w:rsid w:val="00747706"/>
    <w:rsid w:val="00754FA0"/>
    <w:rsid w:val="00761D7B"/>
    <w:rsid w:val="00764EF7"/>
    <w:rsid w:val="007754DD"/>
    <w:rsid w:val="00775E4B"/>
    <w:rsid w:val="00782B7A"/>
    <w:rsid w:val="00785E1D"/>
    <w:rsid w:val="007874CD"/>
    <w:rsid w:val="0079295E"/>
    <w:rsid w:val="007930CD"/>
    <w:rsid w:val="007A55D4"/>
    <w:rsid w:val="007B1726"/>
    <w:rsid w:val="007B6993"/>
    <w:rsid w:val="007C4AE4"/>
    <w:rsid w:val="007C56CB"/>
    <w:rsid w:val="007D35A7"/>
    <w:rsid w:val="007D40D8"/>
    <w:rsid w:val="007D6824"/>
    <w:rsid w:val="007D73F2"/>
    <w:rsid w:val="007F24A5"/>
    <w:rsid w:val="00810EE8"/>
    <w:rsid w:val="0081193D"/>
    <w:rsid w:val="00817B9B"/>
    <w:rsid w:val="008205DC"/>
    <w:rsid w:val="00830BCF"/>
    <w:rsid w:val="00831B8A"/>
    <w:rsid w:val="00832747"/>
    <w:rsid w:val="00836310"/>
    <w:rsid w:val="00836A9B"/>
    <w:rsid w:val="0084004D"/>
    <w:rsid w:val="00843403"/>
    <w:rsid w:val="00851D7F"/>
    <w:rsid w:val="00867ED3"/>
    <w:rsid w:val="00871112"/>
    <w:rsid w:val="00890BB1"/>
    <w:rsid w:val="008930C1"/>
    <w:rsid w:val="00897A34"/>
    <w:rsid w:val="008B0030"/>
    <w:rsid w:val="008B0C39"/>
    <w:rsid w:val="008B0CEE"/>
    <w:rsid w:val="008B1FB7"/>
    <w:rsid w:val="008C77B9"/>
    <w:rsid w:val="008E7F03"/>
    <w:rsid w:val="009057F8"/>
    <w:rsid w:val="0091211F"/>
    <w:rsid w:val="00914B9C"/>
    <w:rsid w:val="009217AF"/>
    <w:rsid w:val="00923A5F"/>
    <w:rsid w:val="00930987"/>
    <w:rsid w:val="00935255"/>
    <w:rsid w:val="00941D69"/>
    <w:rsid w:val="00953553"/>
    <w:rsid w:val="0095371C"/>
    <w:rsid w:val="009608D5"/>
    <w:rsid w:val="009616CC"/>
    <w:rsid w:val="00962696"/>
    <w:rsid w:val="00970E7C"/>
    <w:rsid w:val="00975A3D"/>
    <w:rsid w:val="009806B0"/>
    <w:rsid w:val="009832CD"/>
    <w:rsid w:val="00983841"/>
    <w:rsid w:val="009A61DC"/>
    <w:rsid w:val="009B6D1C"/>
    <w:rsid w:val="009C0E11"/>
    <w:rsid w:val="009D048E"/>
    <w:rsid w:val="009D4C7E"/>
    <w:rsid w:val="009E4909"/>
    <w:rsid w:val="009F4F4E"/>
    <w:rsid w:val="009F566B"/>
    <w:rsid w:val="009F5B82"/>
    <w:rsid w:val="009F6F56"/>
    <w:rsid w:val="00A03367"/>
    <w:rsid w:val="00A05BBE"/>
    <w:rsid w:val="00A0660C"/>
    <w:rsid w:val="00A125D3"/>
    <w:rsid w:val="00A1385A"/>
    <w:rsid w:val="00A4477D"/>
    <w:rsid w:val="00A4635D"/>
    <w:rsid w:val="00A515B2"/>
    <w:rsid w:val="00A52766"/>
    <w:rsid w:val="00A55C3F"/>
    <w:rsid w:val="00A5713C"/>
    <w:rsid w:val="00A575A9"/>
    <w:rsid w:val="00A67EBB"/>
    <w:rsid w:val="00A72377"/>
    <w:rsid w:val="00A76F33"/>
    <w:rsid w:val="00A822D1"/>
    <w:rsid w:val="00AB26DD"/>
    <w:rsid w:val="00AB3ECF"/>
    <w:rsid w:val="00AC669A"/>
    <w:rsid w:val="00AD046E"/>
    <w:rsid w:val="00AE0E32"/>
    <w:rsid w:val="00AE5E58"/>
    <w:rsid w:val="00B001EA"/>
    <w:rsid w:val="00B10DEA"/>
    <w:rsid w:val="00B10E12"/>
    <w:rsid w:val="00B1200A"/>
    <w:rsid w:val="00B16F0F"/>
    <w:rsid w:val="00B241C4"/>
    <w:rsid w:val="00B27D4B"/>
    <w:rsid w:val="00B3054C"/>
    <w:rsid w:val="00B34F80"/>
    <w:rsid w:val="00B45C6E"/>
    <w:rsid w:val="00B47428"/>
    <w:rsid w:val="00B61DE7"/>
    <w:rsid w:val="00B70AAB"/>
    <w:rsid w:val="00B74E60"/>
    <w:rsid w:val="00B774E3"/>
    <w:rsid w:val="00B834E9"/>
    <w:rsid w:val="00B94150"/>
    <w:rsid w:val="00BB6875"/>
    <w:rsid w:val="00BC13E8"/>
    <w:rsid w:val="00BD00D4"/>
    <w:rsid w:val="00BD1C1C"/>
    <w:rsid w:val="00BD1C72"/>
    <w:rsid w:val="00BE45DD"/>
    <w:rsid w:val="00BE7008"/>
    <w:rsid w:val="00BF106F"/>
    <w:rsid w:val="00BF25B8"/>
    <w:rsid w:val="00C01467"/>
    <w:rsid w:val="00C02697"/>
    <w:rsid w:val="00C05867"/>
    <w:rsid w:val="00C15F8C"/>
    <w:rsid w:val="00C24833"/>
    <w:rsid w:val="00C27D43"/>
    <w:rsid w:val="00C466E0"/>
    <w:rsid w:val="00C521D5"/>
    <w:rsid w:val="00C56B1B"/>
    <w:rsid w:val="00C6434D"/>
    <w:rsid w:val="00C81A29"/>
    <w:rsid w:val="00C837F9"/>
    <w:rsid w:val="00C9017E"/>
    <w:rsid w:val="00C91EB2"/>
    <w:rsid w:val="00CB553F"/>
    <w:rsid w:val="00CC052D"/>
    <w:rsid w:val="00CC5CD2"/>
    <w:rsid w:val="00CD04CE"/>
    <w:rsid w:val="00CD1A04"/>
    <w:rsid w:val="00CD6610"/>
    <w:rsid w:val="00CF0CDC"/>
    <w:rsid w:val="00CF31B1"/>
    <w:rsid w:val="00CF5CA7"/>
    <w:rsid w:val="00D054DF"/>
    <w:rsid w:val="00D11868"/>
    <w:rsid w:val="00D403C7"/>
    <w:rsid w:val="00D41FE4"/>
    <w:rsid w:val="00D421AE"/>
    <w:rsid w:val="00D43C91"/>
    <w:rsid w:val="00D566B5"/>
    <w:rsid w:val="00D74A91"/>
    <w:rsid w:val="00D836FA"/>
    <w:rsid w:val="00D87001"/>
    <w:rsid w:val="00D874F8"/>
    <w:rsid w:val="00D87D80"/>
    <w:rsid w:val="00D92122"/>
    <w:rsid w:val="00D95254"/>
    <w:rsid w:val="00DA3E2C"/>
    <w:rsid w:val="00DA4776"/>
    <w:rsid w:val="00DB1D46"/>
    <w:rsid w:val="00DB21EF"/>
    <w:rsid w:val="00DB757B"/>
    <w:rsid w:val="00DC036D"/>
    <w:rsid w:val="00DC057A"/>
    <w:rsid w:val="00DC40E7"/>
    <w:rsid w:val="00DF2837"/>
    <w:rsid w:val="00E12123"/>
    <w:rsid w:val="00E1318C"/>
    <w:rsid w:val="00E15C05"/>
    <w:rsid w:val="00E16BBF"/>
    <w:rsid w:val="00E265FB"/>
    <w:rsid w:val="00E2732D"/>
    <w:rsid w:val="00E30B93"/>
    <w:rsid w:val="00E33245"/>
    <w:rsid w:val="00E350D0"/>
    <w:rsid w:val="00E436AD"/>
    <w:rsid w:val="00E471F2"/>
    <w:rsid w:val="00E57BC5"/>
    <w:rsid w:val="00E63442"/>
    <w:rsid w:val="00E643D3"/>
    <w:rsid w:val="00E71814"/>
    <w:rsid w:val="00E7347E"/>
    <w:rsid w:val="00E81D1B"/>
    <w:rsid w:val="00E872BA"/>
    <w:rsid w:val="00E94517"/>
    <w:rsid w:val="00E95491"/>
    <w:rsid w:val="00EA1617"/>
    <w:rsid w:val="00EC43C5"/>
    <w:rsid w:val="00EC7D33"/>
    <w:rsid w:val="00ED4B4A"/>
    <w:rsid w:val="00EE7421"/>
    <w:rsid w:val="00EF19E3"/>
    <w:rsid w:val="00EF4B83"/>
    <w:rsid w:val="00F03BA6"/>
    <w:rsid w:val="00F12FFB"/>
    <w:rsid w:val="00F20EB8"/>
    <w:rsid w:val="00F216FA"/>
    <w:rsid w:val="00F34E41"/>
    <w:rsid w:val="00F4176A"/>
    <w:rsid w:val="00F41815"/>
    <w:rsid w:val="00F54F0A"/>
    <w:rsid w:val="00F567F8"/>
    <w:rsid w:val="00F56D10"/>
    <w:rsid w:val="00F65582"/>
    <w:rsid w:val="00F7083C"/>
    <w:rsid w:val="00F7658A"/>
    <w:rsid w:val="00F871DA"/>
    <w:rsid w:val="00F930E7"/>
    <w:rsid w:val="00F96332"/>
    <w:rsid w:val="00FA2438"/>
    <w:rsid w:val="00FB5514"/>
    <w:rsid w:val="00FD20DF"/>
    <w:rsid w:val="00FE0F82"/>
    <w:rsid w:val="00FF614D"/>
    <w:rsid w:val="025E1702"/>
    <w:rsid w:val="028C0C07"/>
    <w:rsid w:val="02EDAF42"/>
    <w:rsid w:val="032ED3BE"/>
    <w:rsid w:val="03793501"/>
    <w:rsid w:val="03B562FA"/>
    <w:rsid w:val="048F2B6F"/>
    <w:rsid w:val="04B58F24"/>
    <w:rsid w:val="04C356CE"/>
    <w:rsid w:val="04CAA41F"/>
    <w:rsid w:val="05304779"/>
    <w:rsid w:val="0570C7DA"/>
    <w:rsid w:val="0594FB5A"/>
    <w:rsid w:val="05AE6394"/>
    <w:rsid w:val="07366D83"/>
    <w:rsid w:val="07589487"/>
    <w:rsid w:val="07FE94E8"/>
    <w:rsid w:val="08128AC9"/>
    <w:rsid w:val="084358D3"/>
    <w:rsid w:val="084D670D"/>
    <w:rsid w:val="0855D10C"/>
    <w:rsid w:val="09368353"/>
    <w:rsid w:val="0943C869"/>
    <w:rsid w:val="0971F37B"/>
    <w:rsid w:val="09A16CA4"/>
    <w:rsid w:val="09AD92E1"/>
    <w:rsid w:val="09C881BF"/>
    <w:rsid w:val="0A5C9711"/>
    <w:rsid w:val="0A7BE91D"/>
    <w:rsid w:val="0B1CBB00"/>
    <w:rsid w:val="0BCD4F00"/>
    <w:rsid w:val="0BF346FA"/>
    <w:rsid w:val="0C92A091"/>
    <w:rsid w:val="0C9B0F75"/>
    <w:rsid w:val="0D4B0A69"/>
    <w:rsid w:val="0D7321DF"/>
    <w:rsid w:val="0DF80E36"/>
    <w:rsid w:val="0E2E70F2"/>
    <w:rsid w:val="0E4C359A"/>
    <w:rsid w:val="0E75CF6E"/>
    <w:rsid w:val="0ECD943D"/>
    <w:rsid w:val="0F7448EA"/>
    <w:rsid w:val="0FBE5203"/>
    <w:rsid w:val="0FF17A5C"/>
    <w:rsid w:val="10012286"/>
    <w:rsid w:val="104477A0"/>
    <w:rsid w:val="105C898F"/>
    <w:rsid w:val="109037BF"/>
    <w:rsid w:val="110A7F26"/>
    <w:rsid w:val="1110194B"/>
    <w:rsid w:val="11639457"/>
    <w:rsid w:val="11687A83"/>
    <w:rsid w:val="119E8594"/>
    <w:rsid w:val="11A8996D"/>
    <w:rsid w:val="11B06578"/>
    <w:rsid w:val="1240F13A"/>
    <w:rsid w:val="1296F6D5"/>
    <w:rsid w:val="133A55F5"/>
    <w:rsid w:val="13977403"/>
    <w:rsid w:val="13B0ECA2"/>
    <w:rsid w:val="13C470CB"/>
    <w:rsid w:val="14266064"/>
    <w:rsid w:val="142FA5BA"/>
    <w:rsid w:val="14602E1C"/>
    <w:rsid w:val="1466F578"/>
    <w:rsid w:val="14A6215A"/>
    <w:rsid w:val="14CEDDDD"/>
    <w:rsid w:val="14DFCF64"/>
    <w:rsid w:val="14E0A49E"/>
    <w:rsid w:val="14EF4EB3"/>
    <w:rsid w:val="15D9638C"/>
    <w:rsid w:val="15F87B1C"/>
    <w:rsid w:val="166AAE3E"/>
    <w:rsid w:val="168CA855"/>
    <w:rsid w:val="16E0DD68"/>
    <w:rsid w:val="16F458E7"/>
    <w:rsid w:val="175CC0B8"/>
    <w:rsid w:val="17AD97B6"/>
    <w:rsid w:val="17BFA639"/>
    <w:rsid w:val="17EEFCF3"/>
    <w:rsid w:val="1829D1B0"/>
    <w:rsid w:val="1A1F72FB"/>
    <w:rsid w:val="1A6E93A2"/>
    <w:rsid w:val="1A78E206"/>
    <w:rsid w:val="1A8E5983"/>
    <w:rsid w:val="1AF3CB9D"/>
    <w:rsid w:val="1B1562DE"/>
    <w:rsid w:val="1B81A0B1"/>
    <w:rsid w:val="1BF562CE"/>
    <w:rsid w:val="1C0043ED"/>
    <w:rsid w:val="1C339C33"/>
    <w:rsid w:val="1D9BFCC7"/>
    <w:rsid w:val="1DD05D54"/>
    <w:rsid w:val="1DD3A7A1"/>
    <w:rsid w:val="1DF806F7"/>
    <w:rsid w:val="1E221A05"/>
    <w:rsid w:val="1E760EFE"/>
    <w:rsid w:val="1EEB1F52"/>
    <w:rsid w:val="1F0F7B89"/>
    <w:rsid w:val="1F254234"/>
    <w:rsid w:val="1F2D0390"/>
    <w:rsid w:val="1FC302ED"/>
    <w:rsid w:val="1FD93DFD"/>
    <w:rsid w:val="207C7A6B"/>
    <w:rsid w:val="209769E1"/>
    <w:rsid w:val="20D51F67"/>
    <w:rsid w:val="20D7BF6B"/>
    <w:rsid w:val="20DAF8C5"/>
    <w:rsid w:val="20FB6119"/>
    <w:rsid w:val="21657EC9"/>
    <w:rsid w:val="2184A462"/>
    <w:rsid w:val="21DC2C96"/>
    <w:rsid w:val="21DCB877"/>
    <w:rsid w:val="223DD07B"/>
    <w:rsid w:val="224F2FAC"/>
    <w:rsid w:val="2276C926"/>
    <w:rsid w:val="22772A85"/>
    <w:rsid w:val="22F5A987"/>
    <w:rsid w:val="2310395F"/>
    <w:rsid w:val="2313D94B"/>
    <w:rsid w:val="23286249"/>
    <w:rsid w:val="23302F90"/>
    <w:rsid w:val="23493146"/>
    <w:rsid w:val="235FC806"/>
    <w:rsid w:val="237A43AF"/>
    <w:rsid w:val="25A370E4"/>
    <w:rsid w:val="25FCBB8B"/>
    <w:rsid w:val="2617560C"/>
    <w:rsid w:val="263B6803"/>
    <w:rsid w:val="2660030B"/>
    <w:rsid w:val="2667FE00"/>
    <w:rsid w:val="2669505C"/>
    <w:rsid w:val="267B8CF0"/>
    <w:rsid w:val="26FD20B9"/>
    <w:rsid w:val="2748619C"/>
    <w:rsid w:val="277BDD74"/>
    <w:rsid w:val="27F3E5E6"/>
    <w:rsid w:val="2807CD32"/>
    <w:rsid w:val="291DEC31"/>
    <w:rsid w:val="298FB647"/>
    <w:rsid w:val="29C3D20A"/>
    <w:rsid w:val="2A4F0073"/>
    <w:rsid w:val="2A6F6197"/>
    <w:rsid w:val="2A8F50ED"/>
    <w:rsid w:val="2ACCE301"/>
    <w:rsid w:val="2AF21237"/>
    <w:rsid w:val="2B2B86A8"/>
    <w:rsid w:val="2C277888"/>
    <w:rsid w:val="2C4018C7"/>
    <w:rsid w:val="2CFB9BAD"/>
    <w:rsid w:val="2CFE6798"/>
    <w:rsid w:val="2E1F3B44"/>
    <w:rsid w:val="2E51BD05"/>
    <w:rsid w:val="2E63276A"/>
    <w:rsid w:val="2E6B14F0"/>
    <w:rsid w:val="2E9EE47C"/>
    <w:rsid w:val="2EBF7443"/>
    <w:rsid w:val="2F79058B"/>
    <w:rsid w:val="2FFEF7CB"/>
    <w:rsid w:val="305656B0"/>
    <w:rsid w:val="30596FA9"/>
    <w:rsid w:val="3079B195"/>
    <w:rsid w:val="30B8C569"/>
    <w:rsid w:val="30BFD31A"/>
    <w:rsid w:val="30F42BA4"/>
    <w:rsid w:val="3127D46B"/>
    <w:rsid w:val="3154F8E1"/>
    <w:rsid w:val="3155BCF9"/>
    <w:rsid w:val="31B249D8"/>
    <w:rsid w:val="31F50942"/>
    <w:rsid w:val="325495CA"/>
    <w:rsid w:val="326AD2D2"/>
    <w:rsid w:val="3296B287"/>
    <w:rsid w:val="32AE33AD"/>
    <w:rsid w:val="32C883EF"/>
    <w:rsid w:val="333E8613"/>
    <w:rsid w:val="3393775D"/>
    <w:rsid w:val="344212B2"/>
    <w:rsid w:val="34427D1A"/>
    <w:rsid w:val="34577458"/>
    <w:rsid w:val="34D268EE"/>
    <w:rsid w:val="363FF9DF"/>
    <w:rsid w:val="368761AC"/>
    <w:rsid w:val="36996C4E"/>
    <w:rsid w:val="375F7DF4"/>
    <w:rsid w:val="3780C667"/>
    <w:rsid w:val="3783C935"/>
    <w:rsid w:val="38FD708D"/>
    <w:rsid w:val="3908CDD3"/>
    <w:rsid w:val="393C7DCC"/>
    <w:rsid w:val="395C9019"/>
    <w:rsid w:val="399A09A9"/>
    <w:rsid w:val="39A5DA11"/>
    <w:rsid w:val="39BF026E"/>
    <w:rsid w:val="39C24768"/>
    <w:rsid w:val="3AFC2F28"/>
    <w:rsid w:val="3B3C7613"/>
    <w:rsid w:val="3B41655E"/>
    <w:rsid w:val="3B4997F8"/>
    <w:rsid w:val="3B7C6A13"/>
    <w:rsid w:val="3BB977D7"/>
    <w:rsid w:val="3BEB9925"/>
    <w:rsid w:val="3C1C4508"/>
    <w:rsid w:val="3C3E8D83"/>
    <w:rsid w:val="3C4F1723"/>
    <w:rsid w:val="3CDD7AD3"/>
    <w:rsid w:val="3D0E69CC"/>
    <w:rsid w:val="3D228A37"/>
    <w:rsid w:val="3D306519"/>
    <w:rsid w:val="3D82821C"/>
    <w:rsid w:val="3D9E6E27"/>
    <w:rsid w:val="3DECB261"/>
    <w:rsid w:val="3E0EECA3"/>
    <w:rsid w:val="3F7C6D0D"/>
    <w:rsid w:val="403D10A2"/>
    <w:rsid w:val="4086CB64"/>
    <w:rsid w:val="40DEC837"/>
    <w:rsid w:val="40F8ED7B"/>
    <w:rsid w:val="41206034"/>
    <w:rsid w:val="4139576B"/>
    <w:rsid w:val="416FC8B6"/>
    <w:rsid w:val="41CA1453"/>
    <w:rsid w:val="421A3C8E"/>
    <w:rsid w:val="424FCB0A"/>
    <w:rsid w:val="436482F3"/>
    <w:rsid w:val="43B230B6"/>
    <w:rsid w:val="43D76575"/>
    <w:rsid w:val="43DF4FC1"/>
    <w:rsid w:val="43F16A1C"/>
    <w:rsid w:val="44594214"/>
    <w:rsid w:val="44D3DF2C"/>
    <w:rsid w:val="4565CA26"/>
    <w:rsid w:val="45C8F1E3"/>
    <w:rsid w:val="45E18882"/>
    <w:rsid w:val="4650FE4B"/>
    <w:rsid w:val="46B6EA41"/>
    <w:rsid w:val="46D7B96D"/>
    <w:rsid w:val="47A119AE"/>
    <w:rsid w:val="47B948B2"/>
    <w:rsid w:val="4803A98C"/>
    <w:rsid w:val="485332D6"/>
    <w:rsid w:val="4885A1D9"/>
    <w:rsid w:val="488B721C"/>
    <w:rsid w:val="490213F6"/>
    <w:rsid w:val="492B7219"/>
    <w:rsid w:val="49F97E9B"/>
    <w:rsid w:val="4A8D68B1"/>
    <w:rsid w:val="4C08AD7E"/>
    <w:rsid w:val="4C3268D2"/>
    <w:rsid w:val="4C9CE87C"/>
    <w:rsid w:val="4D0EC50D"/>
    <w:rsid w:val="4DDAC7FE"/>
    <w:rsid w:val="4E8C6E92"/>
    <w:rsid w:val="4EC79DEE"/>
    <w:rsid w:val="4EE0C64B"/>
    <w:rsid w:val="4F85C95A"/>
    <w:rsid w:val="4F9287B8"/>
    <w:rsid w:val="4F9AB39D"/>
    <w:rsid w:val="4FBEEDC2"/>
    <w:rsid w:val="50013494"/>
    <w:rsid w:val="51027187"/>
    <w:rsid w:val="5167188C"/>
    <w:rsid w:val="51C8BBC7"/>
    <w:rsid w:val="51DD4D24"/>
    <w:rsid w:val="5218670D"/>
    <w:rsid w:val="5259BC40"/>
    <w:rsid w:val="530C2A00"/>
    <w:rsid w:val="53186039"/>
    <w:rsid w:val="53527908"/>
    <w:rsid w:val="53648C28"/>
    <w:rsid w:val="53956D49"/>
    <w:rsid w:val="53C87210"/>
    <w:rsid w:val="5627654B"/>
    <w:rsid w:val="56448EDE"/>
    <w:rsid w:val="576BCE28"/>
    <w:rsid w:val="5771CA1B"/>
    <w:rsid w:val="57751B79"/>
    <w:rsid w:val="5790A288"/>
    <w:rsid w:val="57B664DB"/>
    <w:rsid w:val="57BE7A25"/>
    <w:rsid w:val="580FBC3D"/>
    <w:rsid w:val="587E782C"/>
    <w:rsid w:val="58A54730"/>
    <w:rsid w:val="5910EBDA"/>
    <w:rsid w:val="5932831E"/>
    <w:rsid w:val="59624327"/>
    <w:rsid w:val="5A0A1D80"/>
    <w:rsid w:val="5B191BCF"/>
    <w:rsid w:val="5B7467BA"/>
    <w:rsid w:val="5C61B4F9"/>
    <w:rsid w:val="5C992F84"/>
    <w:rsid w:val="5D2C5E03"/>
    <w:rsid w:val="5D49DEDD"/>
    <w:rsid w:val="5D6DE523"/>
    <w:rsid w:val="5E7E232E"/>
    <w:rsid w:val="5EA34911"/>
    <w:rsid w:val="5EE99E6B"/>
    <w:rsid w:val="5EEFA19C"/>
    <w:rsid w:val="5EF0DBA2"/>
    <w:rsid w:val="5F881AE4"/>
    <w:rsid w:val="5FCC8DE8"/>
    <w:rsid w:val="600A63FA"/>
    <w:rsid w:val="600C89EF"/>
    <w:rsid w:val="606213DA"/>
    <w:rsid w:val="608B71FD"/>
    <w:rsid w:val="60F0BEDD"/>
    <w:rsid w:val="611BFDBF"/>
    <w:rsid w:val="6156DDF7"/>
    <w:rsid w:val="61A70EF7"/>
    <w:rsid w:val="62059E80"/>
    <w:rsid w:val="621D5000"/>
    <w:rsid w:val="627FE09B"/>
    <w:rsid w:val="62C7C9F5"/>
    <w:rsid w:val="62E3A101"/>
    <w:rsid w:val="63270320"/>
    <w:rsid w:val="637F1304"/>
    <w:rsid w:val="6399B49C"/>
    <w:rsid w:val="63FD772C"/>
    <w:rsid w:val="645B8C07"/>
    <w:rsid w:val="64675BEB"/>
    <w:rsid w:val="647A562C"/>
    <w:rsid w:val="649911D4"/>
    <w:rsid w:val="64D5E5D3"/>
    <w:rsid w:val="6530457E"/>
    <w:rsid w:val="6579901E"/>
    <w:rsid w:val="65A833C3"/>
    <w:rsid w:val="65E206DA"/>
    <w:rsid w:val="66F8F69B"/>
    <w:rsid w:val="6798CE91"/>
    <w:rsid w:val="689DCC5B"/>
    <w:rsid w:val="68A0997A"/>
    <w:rsid w:val="68E8A7D9"/>
    <w:rsid w:val="692EFD2A"/>
    <w:rsid w:val="69349EF2"/>
    <w:rsid w:val="69A45961"/>
    <w:rsid w:val="69D4B107"/>
    <w:rsid w:val="69EEB28C"/>
    <w:rsid w:val="6A034E12"/>
    <w:rsid w:val="6A2ABA57"/>
    <w:rsid w:val="6A2F2F6E"/>
    <w:rsid w:val="6A558BB1"/>
    <w:rsid w:val="6AD20909"/>
    <w:rsid w:val="6AEC3108"/>
    <w:rsid w:val="6B603C32"/>
    <w:rsid w:val="6BA56821"/>
    <w:rsid w:val="6C829D07"/>
    <w:rsid w:val="6CA6052B"/>
    <w:rsid w:val="6D25FA5E"/>
    <w:rsid w:val="6D7EDDB2"/>
    <w:rsid w:val="6D8AA249"/>
    <w:rsid w:val="6D9A4DAE"/>
    <w:rsid w:val="6DD55044"/>
    <w:rsid w:val="6DDCB588"/>
    <w:rsid w:val="6DF5A9C0"/>
    <w:rsid w:val="6DF9CAA7"/>
    <w:rsid w:val="6DFA3C0D"/>
    <w:rsid w:val="6E156262"/>
    <w:rsid w:val="6ECBCE0C"/>
    <w:rsid w:val="6F2F6CF5"/>
    <w:rsid w:val="6FB6054A"/>
    <w:rsid w:val="6FC67A28"/>
    <w:rsid w:val="70E29028"/>
    <w:rsid w:val="70FDDFC7"/>
    <w:rsid w:val="713A0F0F"/>
    <w:rsid w:val="7158D934"/>
    <w:rsid w:val="71723DFF"/>
    <w:rsid w:val="72036ECE"/>
    <w:rsid w:val="723DBF41"/>
    <w:rsid w:val="7245D5AE"/>
    <w:rsid w:val="72FAA678"/>
    <w:rsid w:val="72FCDB44"/>
    <w:rsid w:val="7356F488"/>
    <w:rsid w:val="73B7C5EC"/>
    <w:rsid w:val="740315A3"/>
    <w:rsid w:val="742AF6C9"/>
    <w:rsid w:val="7451AA36"/>
    <w:rsid w:val="747BF8C6"/>
    <w:rsid w:val="74BD4CDF"/>
    <w:rsid w:val="74CCF97C"/>
    <w:rsid w:val="754A2EC4"/>
    <w:rsid w:val="7597B39B"/>
    <w:rsid w:val="75E39BC0"/>
    <w:rsid w:val="75EC4C06"/>
    <w:rsid w:val="760383A2"/>
    <w:rsid w:val="7618E808"/>
    <w:rsid w:val="761A43CF"/>
    <w:rsid w:val="766D671E"/>
    <w:rsid w:val="76D6DFF1"/>
    <w:rsid w:val="76EFF418"/>
    <w:rsid w:val="76F21C45"/>
    <w:rsid w:val="76F8721C"/>
    <w:rsid w:val="773A95D0"/>
    <w:rsid w:val="77A255BE"/>
    <w:rsid w:val="77A95093"/>
    <w:rsid w:val="77AEF25B"/>
    <w:rsid w:val="77B4B869"/>
    <w:rsid w:val="78184EC6"/>
    <w:rsid w:val="781F5782"/>
    <w:rsid w:val="78DA8BC1"/>
    <w:rsid w:val="795088CA"/>
    <w:rsid w:val="79ADC1F8"/>
    <w:rsid w:val="79E7A2D8"/>
    <w:rsid w:val="7A0E80B3"/>
    <w:rsid w:val="7A506593"/>
    <w:rsid w:val="7A73C6E4"/>
    <w:rsid w:val="7A9E1DA8"/>
    <w:rsid w:val="7AD98928"/>
    <w:rsid w:val="7AEC592B"/>
    <w:rsid w:val="7AF7A4B4"/>
    <w:rsid w:val="7B2D3D57"/>
    <w:rsid w:val="7B2E7D33"/>
    <w:rsid w:val="7B77F00D"/>
    <w:rsid w:val="7BBD6581"/>
    <w:rsid w:val="7BD51F05"/>
    <w:rsid w:val="7BD7AF8D"/>
    <w:rsid w:val="7C755989"/>
    <w:rsid w:val="7C8A6734"/>
    <w:rsid w:val="7CD8E4FA"/>
    <w:rsid w:val="7CF7BCA1"/>
    <w:rsid w:val="7D462175"/>
    <w:rsid w:val="7DFA8B66"/>
    <w:rsid w:val="7E08071B"/>
    <w:rsid w:val="7E0A1E29"/>
    <w:rsid w:val="7E64C8FD"/>
    <w:rsid w:val="7E64DE19"/>
    <w:rsid w:val="7EF8CE75"/>
    <w:rsid w:val="7F2BB095"/>
    <w:rsid w:val="7FA5CA65"/>
    <w:rsid w:val="7FE9D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A908"/>
  <w15:chartTrackingRefBased/>
  <w15:docId w15:val="{CF27DEB4-DAC2-44E0-9580-7D96EE5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3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4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400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3F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3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F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146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12123"/>
  </w:style>
  <w:style w:type="character" w:customStyle="1" w:styleId="eop">
    <w:name w:val="eop"/>
    <w:basedOn w:val="DefaultParagraphFont"/>
    <w:rsid w:val="00E12123"/>
  </w:style>
  <w:style w:type="paragraph" w:customStyle="1" w:styleId="paragraph">
    <w:name w:val="paragraph"/>
    <w:basedOn w:val="Normal"/>
    <w:rsid w:val="007930C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33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equality@qmul.ac.uk" TargetMode="Externa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2C5BAB3026B39A499409A9A48CF091B0" ma:contentTypeVersion="39" ma:contentTypeDescription="" ma:contentTypeScope="" ma:versionID="74df12af800046760a627e5b839ff1eb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078fc0121e1d4ac0cf9bf27398c182f4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ab4372f1-ea4f-441f-ad92-b28ecc0aa7d3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ab4372f1-ea4f-441f-ad92-b28ecc0aa7d3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>
      <Value>25</Value>
      <Value>31</Value>
      <Value>1</Value>
    </TaxCatchAll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 Classification Level</TermName>
          <TermId xmlns="http://schemas.microsoft.com/office/infopath/2007/PartnerControls">2556c1a0-20ef-4ba7-8ac6-b5e24948ce6a</TermId>
        </TermInfo>
        <TermInfo xmlns="http://schemas.microsoft.com/office/infopath/2007/PartnerControls">
          <TermName xmlns="http://schemas.microsoft.com/office/infopath/2007/PartnerControls">Queen Mary University of London: Confidential</TermName>
          <TermId xmlns="http://schemas.microsoft.com/office/infopath/2007/PartnerControls">f5686bdc-de62-48ea-9ddc-5cca502ac04c</TermId>
        </TermInfo>
      </Terms>
    </TaxKeywordTaxHTField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SharedWithUsers xmlns="6649982f-b66b-4072-8006-4697fed55f9d">
      <UserInfo>
        <DisplayName>Alex Prestage</DisplayName>
        <AccountId>354</AccountId>
        <AccountType/>
      </UserInfo>
      <UserInfo>
        <DisplayName>Afua Acheampong</DisplayName>
        <AccountId>531</AccountId>
        <AccountType/>
      </UserInfo>
      <UserInfo>
        <DisplayName>Michael Jannetta</DisplayName>
        <AccountId>547</AccountId>
        <AccountType/>
      </UserInfo>
      <UserInfo>
        <DisplayName>Carol Malcolm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672264-DD46-41D3-AEA3-F46DA58AB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BD750-17AE-4F5C-B7EE-A2D5053A5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2B52C-AC3D-4402-BDE4-6D03D8F0D2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3671DA-CB79-4616-8D0F-B031172FB8DA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http://schemas.microsoft.com/sharepoint/v3"/>
    <ds:schemaRef ds:uri="45ae7f3d-bcd0-4e4b-af93-f03a9fbb19b5"/>
    <ds:schemaRef ds:uri="6649982f-b66b-4072-8006-4697fed55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>QMUL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Roberts</dc:creator>
  <cp:keywords>Select Classification Level, Queen Mary University of London: Confidential</cp:keywords>
  <dc:description/>
  <cp:lastModifiedBy>Denis Lelin</cp:lastModifiedBy>
  <cp:revision>4</cp:revision>
  <dcterms:created xsi:type="dcterms:W3CDTF">2024-07-08T15:19:00Z</dcterms:created>
  <dcterms:modified xsi:type="dcterms:W3CDTF">2025-07-21T09:17:00Z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0x0101005EA864BF41DF8A41860E925F5B29BCF5002C5BAB3026B39A499409A9A48CF091B0</vt:lpwstr>
  </property>
  <property fmtid="{D5CDD505-2E9C-101B-9397-08002B2CF9AE}" pid="3" name="QMULInformationClassification">
    <vt:lpwstr>1;#Protect|9124d8d9-0c1c-41e9-aa14-aba001e9a028</vt:lpwstr>
  </property>
  <property fmtid="{D5CDD505-2E9C-101B-9397-08002B2CF9AE}" pid="4" name="QMULSchool">
    <vt:lpwstr/>
  </property>
  <property fmtid="{D5CDD505-2E9C-101B-9397-08002B2CF9AE}" pid="5" name="QMULDocumentStatus">
    <vt:lpwstr/>
  </property>
  <property fmtid="{D5CDD505-2E9C-101B-9397-08002B2CF9AE}" pid="6" name="QMULLocation">
    <vt:lpwstr/>
  </property>
  <property fmtid="{D5CDD505-2E9C-101B-9397-08002B2CF9AE}" pid="7" name="QMULDepartment">
    <vt:lpwstr/>
  </property>
  <property fmtid="{D5CDD505-2E9C-101B-9397-08002B2CF9AE}" pid="8" name="QMULDocumentType">
    <vt:lpwstr/>
  </property>
  <property fmtid="{D5CDD505-2E9C-101B-9397-08002B2CF9AE}" pid="9" name="MediaServiceImageTags">
    <vt:lpwstr/>
  </property>
  <property fmtid="{D5CDD505-2E9C-101B-9397-08002B2CF9AE}" pid="10" name="TaxKeyword">
    <vt:lpwstr>31;#Select Classification Level|2556c1a0-20ef-4ba7-8ac6-b5e24948ce6a;#25;#Queen Mary University of London: Confidential|f5686bdc-de62-48ea-9ddc-5cca502ac04c</vt:lpwstr>
  </property>
  <property fmtid="{D5CDD505-2E9C-101B-9397-08002B2CF9AE}" pid="11" name="TitusGUID">
    <vt:lpwstr>6eb600f2-292b-4727-9494-4fccce5fbb78</vt:lpwstr>
  </property>
  <property fmtid="{D5CDD505-2E9C-101B-9397-08002B2CF9AE}" pid="12" name="CLASSIFICATION">
    <vt:lpwstr>Confidential</vt:lpwstr>
  </property>
</Properties>
</file>