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3"/>
        <w:gridCol w:w="851"/>
        <w:gridCol w:w="5666"/>
      </w:tblGrid>
      <w:tr w:rsidR="003F75B5" w:rsidRPr="00DA65BB" w14:paraId="4E792CA6" w14:textId="77777777" w:rsidTr="048BF4B9">
        <w:trPr>
          <w:trHeight w:val="422"/>
        </w:trPr>
        <w:tc>
          <w:tcPr>
            <w:tcW w:w="10060" w:type="dxa"/>
            <w:gridSpan w:val="3"/>
            <w:shd w:val="clear" w:color="auto" w:fill="002060"/>
            <w:vAlign w:val="center"/>
          </w:tcPr>
          <w:p w14:paraId="52F9A699" w14:textId="2B4FA06D" w:rsidR="003F75B5" w:rsidRPr="00DA65BB" w:rsidRDefault="003F75B5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Business Case Template</w:t>
            </w:r>
            <w:r w:rsidR="00BD378B">
              <w:rPr>
                <w:rFonts w:ascii="Arial" w:hAnsi="Arial" w:cs="Arial"/>
                <w:b/>
                <w:sz w:val="22"/>
                <w:szCs w:val="18"/>
              </w:rPr>
              <w:t xml:space="preserve">:  </w:t>
            </w:r>
            <w:r w:rsidR="00126EE9">
              <w:rPr>
                <w:rFonts w:ascii="Arial" w:hAnsi="Arial" w:cs="Arial"/>
                <w:b/>
                <w:sz w:val="22"/>
                <w:szCs w:val="22"/>
              </w:rPr>
              <w:t>*All sections of the form are mandatory and must be completed</w:t>
            </w:r>
          </w:p>
        </w:tc>
      </w:tr>
      <w:tr w:rsidR="003F75B5" w:rsidRPr="008224E3" w14:paraId="4FD7639B" w14:textId="77777777" w:rsidTr="048BF4B9">
        <w:trPr>
          <w:trHeight w:val="567"/>
        </w:trPr>
        <w:tc>
          <w:tcPr>
            <w:tcW w:w="3543" w:type="dxa"/>
            <w:shd w:val="clear" w:color="auto" w:fill="DEEAF6" w:themeFill="accent1" w:themeFillTint="33"/>
            <w:vAlign w:val="center"/>
          </w:tcPr>
          <w:p w14:paraId="73120C68" w14:textId="40179833" w:rsidR="003F75B5" w:rsidRPr="008224E3" w:rsidRDefault="003F7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224E3">
              <w:rPr>
                <w:rFonts w:ascii="Arial" w:hAnsi="Arial" w:cs="Arial"/>
                <w:b/>
                <w:sz w:val="22"/>
                <w:szCs w:val="22"/>
              </w:rPr>
              <w:t>Post title</w:t>
            </w:r>
            <w:r w:rsidR="00126EE9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6517" w:type="dxa"/>
            <w:gridSpan w:val="2"/>
            <w:vAlign w:val="center"/>
          </w:tcPr>
          <w:p w14:paraId="1672DEBB" w14:textId="6F741BAB" w:rsidR="003F75B5" w:rsidRPr="008224E3" w:rsidRDefault="003F75B5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0668DC" w:rsidRPr="008224E3" w14:paraId="5DBA90B4" w14:textId="77777777" w:rsidTr="048BF4B9">
        <w:trPr>
          <w:trHeight w:val="567"/>
        </w:trPr>
        <w:tc>
          <w:tcPr>
            <w:tcW w:w="3543" w:type="dxa"/>
            <w:shd w:val="clear" w:color="auto" w:fill="DEEAF6" w:themeFill="accent1" w:themeFillTint="33"/>
            <w:vAlign w:val="center"/>
          </w:tcPr>
          <w:p w14:paraId="377EB996" w14:textId="6436BF81" w:rsidR="000668DC" w:rsidRPr="003C7E48" w:rsidRDefault="000668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E48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 w:rsidR="00126EE9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6517" w:type="dxa"/>
            <w:gridSpan w:val="2"/>
            <w:vAlign w:val="center"/>
          </w:tcPr>
          <w:p w14:paraId="13A28AFC" w14:textId="77777777" w:rsidR="000668DC" w:rsidRPr="008224E3" w:rsidRDefault="000668DC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DA6E96" w:rsidRPr="008224E3" w14:paraId="4B712359" w14:textId="77777777" w:rsidTr="048BF4B9">
        <w:trPr>
          <w:trHeight w:val="567"/>
        </w:trPr>
        <w:tc>
          <w:tcPr>
            <w:tcW w:w="3543" w:type="dxa"/>
            <w:shd w:val="clear" w:color="auto" w:fill="DEEAF6" w:themeFill="accent1" w:themeFillTint="33"/>
            <w:vAlign w:val="center"/>
          </w:tcPr>
          <w:p w14:paraId="51675DAB" w14:textId="235DB60B" w:rsidR="00DA6E96" w:rsidRPr="00DA6E96" w:rsidRDefault="00DA6E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6E96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  <w:r w:rsidR="00126EE9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6517" w:type="dxa"/>
            <w:gridSpan w:val="2"/>
            <w:vAlign w:val="center"/>
          </w:tcPr>
          <w:p w14:paraId="05814643" w14:textId="77777777" w:rsidR="00DA6E96" w:rsidRPr="008224E3" w:rsidRDefault="00DA6E96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57682A" w:rsidRPr="008224E3" w14:paraId="471877DB" w14:textId="77777777" w:rsidTr="048BF4B9">
        <w:trPr>
          <w:trHeight w:val="567"/>
        </w:trPr>
        <w:tc>
          <w:tcPr>
            <w:tcW w:w="3543" w:type="dxa"/>
            <w:shd w:val="clear" w:color="auto" w:fill="DEEAF6" w:themeFill="accent1" w:themeFillTint="33"/>
            <w:vAlign w:val="center"/>
          </w:tcPr>
          <w:p w14:paraId="3A1A7264" w14:textId="5D1D9957" w:rsidR="0057682A" w:rsidRPr="003C7E48" w:rsidRDefault="005768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E48">
              <w:rPr>
                <w:rFonts w:ascii="Arial" w:hAnsi="Arial" w:cs="Arial"/>
                <w:b/>
                <w:sz w:val="22"/>
                <w:szCs w:val="22"/>
              </w:rPr>
              <w:t>FTE/number of hires</w:t>
            </w:r>
            <w:r w:rsidR="00126EE9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6517" w:type="dxa"/>
            <w:gridSpan w:val="2"/>
            <w:vAlign w:val="center"/>
          </w:tcPr>
          <w:p w14:paraId="23A33441" w14:textId="77777777" w:rsidR="0057682A" w:rsidRPr="008224E3" w:rsidRDefault="0057682A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D967BA" w:rsidRPr="008224E3" w14:paraId="3E3F1FCF" w14:textId="77777777" w:rsidTr="048BF4B9">
        <w:trPr>
          <w:trHeight w:val="567"/>
        </w:trPr>
        <w:tc>
          <w:tcPr>
            <w:tcW w:w="3543" w:type="dxa"/>
            <w:shd w:val="clear" w:color="auto" w:fill="DEEAF6" w:themeFill="accent1" w:themeFillTint="33"/>
            <w:vAlign w:val="center"/>
          </w:tcPr>
          <w:p w14:paraId="6BFE25EF" w14:textId="116C98A5" w:rsidR="00D967BA" w:rsidRPr="00D967BA" w:rsidRDefault="00D967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67BA">
              <w:rPr>
                <w:rFonts w:ascii="Arial" w:hAnsi="Arial" w:cs="Arial"/>
                <w:b/>
                <w:sz w:val="22"/>
                <w:szCs w:val="22"/>
              </w:rPr>
              <w:t>Source of funding</w:t>
            </w:r>
            <w:r w:rsidR="006E09CE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D967B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17" w:type="dxa"/>
            <w:gridSpan w:val="2"/>
            <w:vAlign w:val="center"/>
          </w:tcPr>
          <w:p w14:paraId="10022B2D" w14:textId="77777777" w:rsidR="00D967BA" w:rsidRPr="008224E3" w:rsidRDefault="00D967BA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:rsidR="003F75B5" w:rsidRPr="002737A0" w14:paraId="4A8D080C" w14:textId="77777777" w:rsidTr="048BF4B9">
        <w:trPr>
          <w:trHeight w:val="567"/>
        </w:trPr>
        <w:tc>
          <w:tcPr>
            <w:tcW w:w="10060" w:type="dxa"/>
            <w:gridSpan w:val="3"/>
            <w:shd w:val="clear" w:color="auto" w:fill="DEEAF6" w:themeFill="accent1" w:themeFillTint="33"/>
            <w:vAlign w:val="center"/>
          </w:tcPr>
          <w:p w14:paraId="635B8F15" w14:textId="5390742C" w:rsidR="003F75B5" w:rsidRPr="002737A0" w:rsidRDefault="003F7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37A0">
              <w:rPr>
                <w:rFonts w:ascii="Arial" w:hAnsi="Arial" w:cs="Arial"/>
                <w:b/>
                <w:sz w:val="22"/>
                <w:szCs w:val="22"/>
              </w:rPr>
              <w:t>Request type</w:t>
            </w:r>
            <w:r w:rsidR="00126EE9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2737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737A0">
              <w:rPr>
                <w:rFonts w:ascii="Arial" w:hAnsi="Arial" w:cs="Arial"/>
                <w:sz w:val="22"/>
                <w:szCs w:val="22"/>
              </w:rPr>
              <w:t>(please tick)</w:t>
            </w:r>
          </w:p>
        </w:tc>
      </w:tr>
      <w:tr w:rsidR="003F75B5" w:rsidRPr="008224E3" w14:paraId="29275F40" w14:textId="77777777" w:rsidTr="048BF4B9">
        <w:trPr>
          <w:trHeight w:val="567"/>
        </w:trPr>
        <w:tc>
          <w:tcPr>
            <w:tcW w:w="10060" w:type="dxa"/>
            <w:gridSpan w:val="3"/>
            <w:shd w:val="clear" w:color="auto" w:fill="DEEAF6" w:themeFill="accent1" w:themeFillTint="33"/>
            <w:vAlign w:val="center"/>
          </w:tcPr>
          <w:p w14:paraId="1F7A9206" w14:textId="77777777" w:rsidR="003F75B5" w:rsidRPr="00471DFA" w:rsidRDefault="004770AE" w:rsidP="0BFD76A8">
            <w:pPr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-125773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B5" w:rsidRPr="0BFD76A8">
                  <w:rPr>
                    <w:rFonts w:ascii="Arial" w:eastAsia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003F75B5" w:rsidRPr="0BFD76A8">
              <w:rPr>
                <w:rFonts w:ascii="Arial" w:eastAsia="Arial" w:hAnsi="Arial" w:cs="Arial"/>
                <w:sz w:val="22"/>
                <w:szCs w:val="22"/>
              </w:rPr>
              <w:t xml:space="preserve"> New or replacement indefinite contract</w:t>
            </w:r>
          </w:p>
          <w:p w14:paraId="3C40A59B" w14:textId="77777777" w:rsidR="003F75B5" w:rsidRPr="00471DFA" w:rsidRDefault="004770AE" w:rsidP="0BFD76A8">
            <w:pPr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14486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B5" w:rsidRPr="0BFD76A8">
                  <w:rPr>
                    <w:rFonts w:ascii="Arial" w:eastAsia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003F75B5" w:rsidRPr="0BFD76A8">
              <w:rPr>
                <w:rFonts w:ascii="Arial" w:eastAsia="Arial" w:hAnsi="Arial" w:cs="Arial"/>
                <w:sz w:val="22"/>
                <w:szCs w:val="22"/>
              </w:rPr>
              <w:t xml:space="preserve"> New or replacement fixed-term contract</w:t>
            </w:r>
          </w:p>
          <w:p w14:paraId="24C4E6ED" w14:textId="77777777" w:rsidR="00874B01" w:rsidRPr="008C46A6" w:rsidRDefault="00874B01" w:rsidP="0BFD76A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BFD76A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*If fixed-term contract, please select reason from below:</w:t>
            </w:r>
          </w:p>
          <w:p w14:paraId="30DBD60F" w14:textId="77777777" w:rsidR="00874B01" w:rsidRPr="008C46A6" w:rsidRDefault="004770AE" w:rsidP="0BFD76A8">
            <w:pPr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20160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B01" w:rsidRPr="0BFD76A8">
                  <w:rPr>
                    <w:rFonts w:ascii="Arial" w:eastAsia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00874B01" w:rsidRPr="0BFD76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74B01" w:rsidRPr="0BFD76A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Cover for peak in demand</w:t>
            </w:r>
          </w:p>
          <w:p w14:paraId="7CAFCD9E" w14:textId="77777777" w:rsidR="00874B01" w:rsidRPr="008C46A6" w:rsidRDefault="004770AE" w:rsidP="0BFD76A8">
            <w:pPr>
              <w:widowControl w:val="0"/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48267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B01" w:rsidRPr="0BFD76A8">
                  <w:rPr>
                    <w:rFonts w:ascii="Arial" w:eastAsia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00874B01" w:rsidRPr="0BFD76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74B01" w:rsidRPr="0BFD76A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Cover for staff absence – parental leave</w:t>
            </w:r>
          </w:p>
          <w:p w14:paraId="7F70343C" w14:textId="77777777" w:rsidR="00874B01" w:rsidRPr="008C46A6" w:rsidRDefault="004770AE" w:rsidP="0BFD76A8">
            <w:pPr>
              <w:widowControl w:val="0"/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8662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B01" w:rsidRPr="0BFD76A8">
                  <w:rPr>
                    <w:rFonts w:ascii="Arial" w:eastAsia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00874B01" w:rsidRPr="0BFD76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74B01" w:rsidRPr="0BFD76A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Cover for staff absence – sickness cover</w:t>
            </w:r>
          </w:p>
          <w:p w14:paraId="0E90DC28" w14:textId="77777777" w:rsidR="00874B01" w:rsidRPr="008C46A6" w:rsidRDefault="004770AE" w:rsidP="0BFD76A8">
            <w:pPr>
              <w:widowControl w:val="0"/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4845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B01" w:rsidRPr="0BFD76A8">
                  <w:rPr>
                    <w:rFonts w:ascii="Arial" w:eastAsia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00874B01" w:rsidRPr="0BFD76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74B01" w:rsidRPr="0BFD76A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Cover for staff absence – secondment cover</w:t>
            </w:r>
          </w:p>
          <w:p w14:paraId="665AB5D5" w14:textId="77777777" w:rsidR="00874B01" w:rsidRPr="008C46A6" w:rsidRDefault="004770AE" w:rsidP="0BFD76A8">
            <w:pPr>
              <w:widowControl w:val="0"/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96749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B01" w:rsidRPr="0BFD76A8">
                  <w:rPr>
                    <w:rFonts w:ascii="Arial" w:eastAsia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00874B01" w:rsidRPr="0BFD76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74B01" w:rsidRPr="0BFD76A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Interim cover until permanent appointment made</w:t>
            </w:r>
          </w:p>
          <w:p w14:paraId="40FE9B46" w14:textId="77777777" w:rsidR="00874B01" w:rsidRPr="008C46A6" w:rsidRDefault="004770AE" w:rsidP="0BFD76A8">
            <w:pPr>
              <w:widowControl w:val="0"/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172296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B01" w:rsidRPr="0BFD76A8">
                  <w:rPr>
                    <w:rFonts w:ascii="Arial" w:eastAsia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00874B01" w:rsidRPr="0BFD76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74B01" w:rsidRPr="0BFD76A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Student or other business demand uncertain</w:t>
            </w:r>
          </w:p>
          <w:p w14:paraId="02979FAE" w14:textId="77777777" w:rsidR="00874B01" w:rsidRPr="008C46A6" w:rsidRDefault="004770AE" w:rsidP="0BFD76A8">
            <w:pPr>
              <w:widowControl w:val="0"/>
              <w:spacing w:line="259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</w:rPr>
                <w:id w:val="12142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4B01" w:rsidRPr="0BFD76A8">
                  <w:rPr>
                    <w:rFonts w:ascii="Arial" w:eastAsia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00874B01" w:rsidRPr="0BFD76A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874B01" w:rsidRPr="0BFD76A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Temporary work required</w:t>
            </w:r>
          </w:p>
          <w:p w14:paraId="4FA93371" w14:textId="77777777" w:rsidR="003F75B5" w:rsidRPr="008224E3" w:rsidRDefault="003F75B5">
            <w:pPr>
              <w:rPr>
                <w:rFonts w:ascii="Arial" w:hAnsi="Arial" w:cs="Arial"/>
                <w:b/>
              </w:rPr>
            </w:pPr>
          </w:p>
        </w:tc>
      </w:tr>
      <w:tr w:rsidR="003F75B5" w:rsidRPr="008224E3" w14:paraId="092C667B" w14:textId="77777777" w:rsidTr="048BF4B9">
        <w:trPr>
          <w:trHeight w:val="567"/>
        </w:trPr>
        <w:tc>
          <w:tcPr>
            <w:tcW w:w="10060" w:type="dxa"/>
            <w:gridSpan w:val="3"/>
            <w:shd w:val="clear" w:color="auto" w:fill="DEEAF6" w:themeFill="accent1" w:themeFillTint="33"/>
            <w:vAlign w:val="center"/>
          </w:tcPr>
          <w:p w14:paraId="63937A3E" w14:textId="70C2A169" w:rsidR="00F57BC1" w:rsidRDefault="003F75B5" w:rsidP="048BF4B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48BF4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Business </w:t>
            </w:r>
            <w:r w:rsidR="00874B01" w:rsidRPr="048BF4B9">
              <w:rPr>
                <w:rFonts w:ascii="Arial" w:hAnsi="Arial" w:cs="Arial"/>
                <w:b/>
                <w:bCs/>
                <w:sz w:val="22"/>
                <w:szCs w:val="22"/>
              </w:rPr>
              <w:t>Rational</w:t>
            </w:r>
            <w:r w:rsidR="00126EE9" w:rsidRPr="048BF4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* </w:t>
            </w:r>
            <w:r w:rsidR="00AB760D" w:rsidRPr="048BF4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provide </w:t>
            </w:r>
            <w:r w:rsidR="1336EA47" w:rsidRPr="048BF4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succinct and concise </w:t>
            </w:r>
            <w:r w:rsidR="00AB760D" w:rsidRPr="048BF4B9">
              <w:rPr>
                <w:rFonts w:ascii="Arial" w:hAnsi="Arial" w:cs="Arial"/>
                <w:i/>
                <w:iCs/>
                <w:sz w:val="20"/>
                <w:szCs w:val="20"/>
              </w:rPr>
              <w:t>details of request including why the role is business critical</w:t>
            </w:r>
            <w:r w:rsidR="33F4A4DA" w:rsidRPr="048BF4B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F57BC1" w:rsidRPr="048BF4B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2D8EE41" w14:textId="77777777" w:rsidR="00F57BC1" w:rsidRDefault="00F57BC1" w:rsidP="336829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41ED62E" w14:textId="2BC58054" w:rsidR="00126EE9" w:rsidRPr="00126EE9" w:rsidRDefault="00F57BC1" w:rsidP="336829D4">
            <w:pPr>
              <w:rPr>
                <w:rFonts w:ascii="Arial" w:hAnsi="Arial" w:cs="Arial"/>
                <w:sz w:val="22"/>
                <w:szCs w:val="22"/>
              </w:rPr>
            </w:pPr>
            <w:r w:rsidRPr="00F57BC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Max word count – 50 words</w:t>
            </w:r>
          </w:p>
          <w:p w14:paraId="136D97A9" w14:textId="77777777" w:rsidR="003F75B5" w:rsidRDefault="003F75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12A357" w14:textId="77777777" w:rsidR="00F57BC1" w:rsidRDefault="00F57B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7DF4FC" w14:textId="1CB36002" w:rsidR="00F57BC1" w:rsidRPr="008224E3" w:rsidRDefault="00F57B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F75B5" w:rsidRPr="00AD73E5" w14:paraId="2EDF9976" w14:textId="77777777" w:rsidTr="048BF4B9">
        <w:trPr>
          <w:trHeight w:val="567"/>
        </w:trPr>
        <w:tc>
          <w:tcPr>
            <w:tcW w:w="10060" w:type="dxa"/>
            <w:gridSpan w:val="3"/>
            <w:vAlign w:val="center"/>
          </w:tcPr>
          <w:p w14:paraId="234A906D" w14:textId="77777777" w:rsidR="003F75B5" w:rsidRDefault="003F75B5">
            <w:pPr>
              <w:rPr>
                <w:rFonts w:ascii="Arial" w:hAnsi="Arial" w:cs="Arial"/>
                <w:i/>
                <w:sz w:val="20"/>
                <w:szCs w:val="18"/>
              </w:rPr>
            </w:pPr>
          </w:p>
          <w:p w14:paraId="19B77A68" w14:textId="676A5608" w:rsidR="003F75B5" w:rsidRPr="00AD73E5" w:rsidRDefault="003F75B5" w:rsidP="336829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EE9" w:rsidRPr="00AD73E5" w14:paraId="1904E6BB" w14:textId="77777777" w:rsidTr="048BF4B9">
        <w:trPr>
          <w:trHeight w:val="567"/>
        </w:trPr>
        <w:tc>
          <w:tcPr>
            <w:tcW w:w="10060" w:type="dxa"/>
            <w:gridSpan w:val="3"/>
            <w:shd w:val="clear" w:color="auto" w:fill="DEEAF6" w:themeFill="accent1" w:themeFillTint="33"/>
            <w:vAlign w:val="center"/>
          </w:tcPr>
          <w:p w14:paraId="41312558" w14:textId="65B9742F" w:rsidR="00126EE9" w:rsidRPr="00126EE9" w:rsidRDefault="00126EE9" w:rsidP="336829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36829D4">
              <w:rPr>
                <w:rFonts w:ascii="Arial" w:hAnsi="Arial" w:cs="Arial"/>
                <w:b/>
                <w:bCs/>
              </w:rPr>
              <w:t>Alternative options*</w:t>
            </w:r>
            <w:r w:rsidRPr="336829D4">
              <w:rPr>
                <w:rFonts w:ascii="Arial" w:hAnsi="Arial" w:cs="Arial"/>
              </w:rPr>
              <w:t xml:space="preserve"> </w:t>
            </w:r>
            <w:r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Please outline the alternative options that have been explored i.e. work redistribution, temporary cover, process improvement, secondment.  If no alternatives have been considered, explain why</w:t>
            </w:r>
            <w:r w:rsidR="423D613D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2BACA363" w14:textId="15728467" w:rsidR="00126EE9" w:rsidRDefault="00126EE9">
            <w:pPr>
              <w:rPr>
                <w:rFonts w:ascii="Arial" w:hAnsi="Arial" w:cs="Arial"/>
                <w:szCs w:val="18"/>
              </w:rPr>
            </w:pPr>
          </w:p>
        </w:tc>
      </w:tr>
      <w:tr w:rsidR="00126EE9" w:rsidRPr="00AD73E5" w14:paraId="08145D6D" w14:textId="77777777" w:rsidTr="048BF4B9">
        <w:trPr>
          <w:trHeight w:val="567"/>
        </w:trPr>
        <w:tc>
          <w:tcPr>
            <w:tcW w:w="10060" w:type="dxa"/>
            <w:gridSpan w:val="3"/>
            <w:vAlign w:val="center"/>
          </w:tcPr>
          <w:p w14:paraId="647F70B9" w14:textId="77777777" w:rsidR="00126EE9" w:rsidRDefault="00126EE9">
            <w:pPr>
              <w:rPr>
                <w:rFonts w:ascii="Arial" w:hAnsi="Arial" w:cs="Arial"/>
                <w:szCs w:val="18"/>
              </w:rPr>
            </w:pPr>
          </w:p>
        </w:tc>
      </w:tr>
      <w:tr w:rsidR="00AB760D" w:rsidRPr="00AD73E5" w14:paraId="650C7DCC" w14:textId="77777777" w:rsidTr="048BF4B9">
        <w:trPr>
          <w:trHeight w:val="567"/>
        </w:trPr>
        <w:tc>
          <w:tcPr>
            <w:tcW w:w="10060" w:type="dxa"/>
            <w:gridSpan w:val="3"/>
            <w:shd w:val="clear" w:color="auto" w:fill="DEEAF6" w:themeFill="accent1" w:themeFillTint="33"/>
            <w:vAlign w:val="center"/>
          </w:tcPr>
          <w:p w14:paraId="71F2108F" w14:textId="6E31799E" w:rsidR="00B15A99" w:rsidRPr="00B15A99" w:rsidRDefault="00B15A99" w:rsidP="336829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36829D4">
              <w:rPr>
                <w:rFonts w:ascii="Arial" w:hAnsi="Arial" w:cs="Arial"/>
                <w:b/>
                <w:bCs/>
              </w:rPr>
              <w:t>Impact</w:t>
            </w:r>
            <w:r w:rsidR="006E09CE" w:rsidRPr="336829D4">
              <w:rPr>
                <w:rFonts w:ascii="Arial" w:hAnsi="Arial" w:cs="Arial"/>
                <w:sz w:val="20"/>
                <w:szCs w:val="20"/>
              </w:rPr>
              <w:t>*</w:t>
            </w:r>
            <w:r w:rsidRPr="336829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7A63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lease provide details of the impact on service delivery if this request is not approved</w:t>
            </w:r>
            <w:r w:rsidR="390DD8EA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231E8622" w14:textId="77777777" w:rsidR="00AB760D" w:rsidRDefault="00AB760D">
            <w:pPr>
              <w:rPr>
                <w:rFonts w:ascii="Arial" w:hAnsi="Arial" w:cs="Arial"/>
                <w:szCs w:val="18"/>
              </w:rPr>
            </w:pPr>
          </w:p>
        </w:tc>
      </w:tr>
      <w:tr w:rsidR="00AB760D" w:rsidRPr="00AD73E5" w14:paraId="1721D77D" w14:textId="77777777" w:rsidTr="048BF4B9">
        <w:trPr>
          <w:trHeight w:val="567"/>
        </w:trPr>
        <w:tc>
          <w:tcPr>
            <w:tcW w:w="10060" w:type="dxa"/>
            <w:gridSpan w:val="3"/>
            <w:vAlign w:val="center"/>
          </w:tcPr>
          <w:p w14:paraId="4051A488" w14:textId="77777777" w:rsidR="00AB760D" w:rsidRDefault="00AB760D">
            <w:pPr>
              <w:rPr>
                <w:rFonts w:ascii="Arial" w:hAnsi="Arial" w:cs="Arial"/>
                <w:szCs w:val="18"/>
              </w:rPr>
            </w:pPr>
          </w:p>
        </w:tc>
      </w:tr>
      <w:tr w:rsidR="00AB760D" w:rsidRPr="00AD73E5" w14:paraId="6376F622" w14:textId="77777777" w:rsidTr="048BF4B9">
        <w:trPr>
          <w:trHeight w:val="567"/>
        </w:trPr>
        <w:tc>
          <w:tcPr>
            <w:tcW w:w="10060" w:type="dxa"/>
            <w:gridSpan w:val="3"/>
            <w:shd w:val="clear" w:color="auto" w:fill="DEEAF6" w:themeFill="accent1" w:themeFillTint="33"/>
            <w:vAlign w:val="center"/>
          </w:tcPr>
          <w:p w14:paraId="08808154" w14:textId="3C35D21C" w:rsidR="00B15A99" w:rsidRPr="00657A63" w:rsidRDefault="00B15A99" w:rsidP="336829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36829D4">
              <w:rPr>
                <w:rFonts w:ascii="Arial" w:hAnsi="Arial" w:cs="Arial"/>
                <w:b/>
                <w:bCs/>
                <w:sz w:val="22"/>
                <w:szCs w:val="22"/>
              </w:rPr>
              <w:t>Risks</w:t>
            </w:r>
            <w:r w:rsidR="00BD1FFA" w:rsidRPr="336829D4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Please provide details of any risks identified</w:t>
            </w:r>
            <w:r w:rsidR="1B463A32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2A44850" w14:textId="77777777" w:rsidR="00AB760D" w:rsidRDefault="00AB760D">
            <w:pPr>
              <w:rPr>
                <w:rFonts w:ascii="Arial" w:hAnsi="Arial" w:cs="Arial"/>
                <w:szCs w:val="18"/>
              </w:rPr>
            </w:pPr>
          </w:p>
        </w:tc>
      </w:tr>
      <w:tr w:rsidR="00AB760D" w:rsidRPr="00AD73E5" w14:paraId="29290664" w14:textId="77777777" w:rsidTr="048BF4B9">
        <w:trPr>
          <w:trHeight w:val="567"/>
        </w:trPr>
        <w:tc>
          <w:tcPr>
            <w:tcW w:w="10060" w:type="dxa"/>
            <w:gridSpan w:val="3"/>
            <w:vAlign w:val="center"/>
          </w:tcPr>
          <w:p w14:paraId="139DD60A" w14:textId="77777777" w:rsidR="00AB760D" w:rsidRDefault="00AB760D">
            <w:pPr>
              <w:rPr>
                <w:rFonts w:ascii="Arial" w:hAnsi="Arial" w:cs="Arial"/>
                <w:szCs w:val="18"/>
              </w:rPr>
            </w:pPr>
          </w:p>
        </w:tc>
      </w:tr>
      <w:tr w:rsidR="00B15A99" w:rsidRPr="00AD73E5" w14:paraId="26E75975" w14:textId="77777777" w:rsidTr="048BF4B9">
        <w:trPr>
          <w:trHeight w:val="567"/>
        </w:trPr>
        <w:tc>
          <w:tcPr>
            <w:tcW w:w="10060" w:type="dxa"/>
            <w:gridSpan w:val="3"/>
            <w:shd w:val="clear" w:color="auto" w:fill="DEEAF6" w:themeFill="accent1" w:themeFillTint="33"/>
            <w:vAlign w:val="center"/>
          </w:tcPr>
          <w:p w14:paraId="5A70D93F" w14:textId="6B2A9600" w:rsidR="00BD1FFA" w:rsidRPr="00BD1FFA" w:rsidRDefault="00711EC2" w:rsidP="00711EC2">
            <w:pPr>
              <w:rPr>
                <w:rFonts w:ascii="Arial" w:hAnsi="Arial" w:cs="Arial"/>
                <w:i/>
                <w:sz w:val="20"/>
                <w:szCs w:val="18"/>
              </w:rPr>
            </w:pPr>
            <w:r w:rsidRPr="00657A63">
              <w:rPr>
                <w:rFonts w:ascii="Arial" w:hAnsi="Arial" w:cs="Arial"/>
                <w:b/>
                <w:bCs/>
                <w:iCs/>
              </w:rPr>
              <w:lastRenderedPageBreak/>
              <w:t>Advertising strategy</w:t>
            </w:r>
            <w:r w:rsidR="00BD1FFA">
              <w:rPr>
                <w:rFonts w:ascii="Arial" w:hAnsi="Arial" w:cs="Arial"/>
                <w:b/>
                <w:bCs/>
                <w:iCs/>
              </w:rPr>
              <w:t>*</w:t>
            </w:r>
            <w:r w:rsidR="00657A63">
              <w:rPr>
                <w:rFonts w:ascii="Arial" w:hAnsi="Arial" w:cs="Arial"/>
                <w:iCs/>
                <w:sz w:val="20"/>
                <w:szCs w:val="18"/>
              </w:rPr>
              <w:t xml:space="preserve"> </w:t>
            </w:r>
            <w:r w:rsidR="00657A63" w:rsidRPr="00BD1FFA">
              <w:rPr>
                <w:rFonts w:ascii="Arial" w:hAnsi="Arial" w:cs="Arial"/>
                <w:i/>
                <w:sz w:val="20"/>
                <w:szCs w:val="18"/>
              </w:rPr>
              <w:t>Please confirm how</w:t>
            </w:r>
            <w:r w:rsidR="00BD1FFA" w:rsidRPr="00BD1FFA">
              <w:rPr>
                <w:rFonts w:ascii="Arial" w:hAnsi="Arial" w:cs="Arial"/>
                <w:i/>
                <w:sz w:val="20"/>
                <w:szCs w:val="18"/>
              </w:rPr>
              <w:t xml:space="preserve"> it is proposed the post will be advertised </w:t>
            </w:r>
            <w:r w:rsidRPr="00BD1FFA">
              <w:rPr>
                <w:rFonts w:ascii="Arial" w:hAnsi="Arial" w:cs="Arial"/>
                <w:i/>
                <w:sz w:val="20"/>
                <w:szCs w:val="18"/>
              </w:rPr>
              <w:t xml:space="preserve">i.e. internal only, sourcing via agency, standard recruitment.  </w:t>
            </w:r>
            <w:r w:rsidR="00BD1FFA" w:rsidRPr="00BD1FFA">
              <w:rPr>
                <w:rFonts w:ascii="Arial" w:hAnsi="Arial" w:cs="Arial"/>
                <w:i/>
                <w:sz w:val="20"/>
                <w:szCs w:val="18"/>
              </w:rPr>
              <w:br/>
              <w:t xml:space="preserve">Note:  </w:t>
            </w:r>
            <w:r w:rsidRPr="00BD1FFA">
              <w:rPr>
                <w:rFonts w:ascii="Arial" w:hAnsi="Arial" w:cs="Arial"/>
                <w:i/>
                <w:sz w:val="20"/>
                <w:szCs w:val="18"/>
              </w:rPr>
              <w:t>Internal only a</w:t>
            </w:r>
            <w:r w:rsidR="00BD1FFA" w:rsidRPr="00BD1FFA">
              <w:rPr>
                <w:rFonts w:ascii="Arial" w:hAnsi="Arial" w:cs="Arial"/>
                <w:i/>
                <w:sz w:val="20"/>
                <w:szCs w:val="18"/>
              </w:rPr>
              <w:t>dverts must be a</w:t>
            </w:r>
            <w:r w:rsidRPr="00BD1FFA">
              <w:rPr>
                <w:rFonts w:ascii="Arial" w:hAnsi="Arial" w:cs="Arial"/>
                <w:i/>
                <w:sz w:val="20"/>
                <w:szCs w:val="18"/>
              </w:rPr>
              <w:t>pproved by S</w:t>
            </w:r>
            <w:r w:rsidR="00BD1FFA" w:rsidRPr="00BD1FFA">
              <w:rPr>
                <w:rFonts w:ascii="Arial" w:hAnsi="Arial" w:cs="Arial"/>
                <w:i/>
                <w:sz w:val="20"/>
                <w:szCs w:val="18"/>
              </w:rPr>
              <w:t xml:space="preserve">trategic </w:t>
            </w:r>
            <w:r w:rsidRPr="00BD1FFA">
              <w:rPr>
                <w:rFonts w:ascii="Arial" w:hAnsi="Arial" w:cs="Arial"/>
                <w:i/>
                <w:sz w:val="20"/>
                <w:szCs w:val="18"/>
              </w:rPr>
              <w:t>HR</w:t>
            </w:r>
            <w:r w:rsidR="00BD1FFA" w:rsidRPr="00BD1FFA">
              <w:rPr>
                <w:rFonts w:ascii="Arial" w:hAnsi="Arial" w:cs="Arial"/>
                <w:i/>
                <w:sz w:val="20"/>
                <w:szCs w:val="18"/>
              </w:rPr>
              <w:t xml:space="preserve"> </w:t>
            </w:r>
            <w:r w:rsidRPr="00BD1FFA">
              <w:rPr>
                <w:rFonts w:ascii="Arial" w:hAnsi="Arial" w:cs="Arial"/>
                <w:i/>
                <w:sz w:val="20"/>
                <w:szCs w:val="18"/>
              </w:rPr>
              <w:t>B</w:t>
            </w:r>
            <w:r w:rsidR="00BD1FFA" w:rsidRPr="00BD1FFA">
              <w:rPr>
                <w:rFonts w:ascii="Arial" w:hAnsi="Arial" w:cs="Arial"/>
                <w:i/>
                <w:sz w:val="20"/>
                <w:szCs w:val="18"/>
              </w:rPr>
              <w:t xml:space="preserve">usiness </w:t>
            </w:r>
            <w:r w:rsidRPr="00BD1FFA">
              <w:rPr>
                <w:rFonts w:ascii="Arial" w:hAnsi="Arial" w:cs="Arial"/>
                <w:i/>
                <w:sz w:val="20"/>
                <w:szCs w:val="18"/>
              </w:rPr>
              <w:t>P</w:t>
            </w:r>
            <w:r w:rsidR="00BD1FFA" w:rsidRPr="00BD1FFA">
              <w:rPr>
                <w:rFonts w:ascii="Arial" w:hAnsi="Arial" w:cs="Arial"/>
                <w:i/>
                <w:sz w:val="20"/>
                <w:szCs w:val="18"/>
              </w:rPr>
              <w:t>artner</w:t>
            </w:r>
            <w:r w:rsidRPr="00BD1FFA">
              <w:rPr>
                <w:rFonts w:ascii="Arial" w:hAnsi="Arial" w:cs="Arial"/>
                <w:i/>
                <w:sz w:val="20"/>
                <w:szCs w:val="18"/>
              </w:rPr>
              <w:t xml:space="preserve">. </w:t>
            </w:r>
          </w:p>
          <w:p w14:paraId="4304B6D8" w14:textId="7AE596C6" w:rsidR="00B15A99" w:rsidRPr="00BD1FFA" w:rsidRDefault="00BD1FFA" w:rsidP="336829D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Note:  If seeking assistance from an a</w:t>
            </w:r>
            <w:r w:rsidR="00711EC2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gency</w:t>
            </w:r>
            <w:r w:rsidRPr="336829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4CBA5B28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please</w:t>
            </w:r>
            <w:r w:rsidRPr="336829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</w:t>
            </w:r>
            <w:r w:rsidR="00711EC2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rovide a clear rationale</w:t>
            </w:r>
            <w:r w:rsidRPr="336829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indicative costs</w:t>
            </w:r>
            <w:r w:rsidR="00711EC2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B15A99" w:rsidRPr="00AD73E5" w14:paraId="35C1CBA9" w14:textId="77777777" w:rsidTr="048BF4B9">
        <w:trPr>
          <w:trHeight w:val="567"/>
        </w:trPr>
        <w:tc>
          <w:tcPr>
            <w:tcW w:w="10060" w:type="dxa"/>
            <w:gridSpan w:val="3"/>
            <w:vAlign w:val="center"/>
          </w:tcPr>
          <w:p w14:paraId="33AE034F" w14:textId="77777777" w:rsidR="00B15A99" w:rsidRDefault="00B15A99">
            <w:pPr>
              <w:rPr>
                <w:rFonts w:ascii="Arial" w:hAnsi="Arial" w:cs="Arial"/>
                <w:szCs w:val="18"/>
              </w:rPr>
            </w:pPr>
          </w:p>
        </w:tc>
      </w:tr>
      <w:tr w:rsidR="00AB760D" w:rsidRPr="00AD73E5" w14:paraId="5314CABB" w14:textId="77777777" w:rsidTr="048BF4B9">
        <w:trPr>
          <w:trHeight w:val="567"/>
        </w:trPr>
        <w:tc>
          <w:tcPr>
            <w:tcW w:w="10060" w:type="dxa"/>
            <w:gridSpan w:val="3"/>
            <w:shd w:val="clear" w:color="auto" w:fill="DEEAF6" w:themeFill="accent1" w:themeFillTint="33"/>
            <w:vAlign w:val="center"/>
          </w:tcPr>
          <w:p w14:paraId="3668777F" w14:textId="451CC45A" w:rsidR="006E09CE" w:rsidRPr="00657A63" w:rsidRDefault="006E09CE" w:rsidP="336829D4">
            <w:pPr>
              <w:rPr>
                <w:rFonts w:ascii="Arial" w:hAnsi="Arial" w:cs="Arial"/>
                <w:b/>
                <w:bCs/>
              </w:rPr>
            </w:pPr>
            <w:r w:rsidRPr="336829D4">
              <w:rPr>
                <w:rFonts w:ascii="Arial" w:hAnsi="Arial" w:cs="Arial"/>
                <w:b/>
                <w:bCs/>
              </w:rPr>
              <w:t>Any other relevant information</w:t>
            </w:r>
            <w:r w:rsidR="00BD1FFA" w:rsidRPr="336829D4">
              <w:rPr>
                <w:rFonts w:ascii="Arial" w:hAnsi="Arial" w:cs="Arial"/>
                <w:b/>
                <w:bCs/>
              </w:rPr>
              <w:t xml:space="preserve">* </w:t>
            </w:r>
            <w:r w:rsidR="00BD1FFA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Please provide any</w:t>
            </w:r>
            <w:r w:rsidR="1834AAC5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other</w:t>
            </w:r>
            <w:r w:rsidR="00BD1FFA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information relevant to the case</w:t>
            </w:r>
            <w:r w:rsidR="47675B34" w:rsidRPr="336829D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26FD00CF" w14:textId="77777777" w:rsidR="00AB760D" w:rsidRDefault="00AB760D">
            <w:pPr>
              <w:rPr>
                <w:rFonts w:ascii="Arial" w:hAnsi="Arial" w:cs="Arial"/>
                <w:szCs w:val="18"/>
              </w:rPr>
            </w:pPr>
          </w:p>
        </w:tc>
      </w:tr>
      <w:tr w:rsidR="00711EC2" w:rsidRPr="00AD73E5" w14:paraId="7A4FD8A5" w14:textId="77777777" w:rsidTr="048BF4B9">
        <w:trPr>
          <w:trHeight w:val="567"/>
        </w:trPr>
        <w:tc>
          <w:tcPr>
            <w:tcW w:w="10060" w:type="dxa"/>
            <w:gridSpan w:val="3"/>
            <w:vAlign w:val="center"/>
          </w:tcPr>
          <w:p w14:paraId="6092C9AD" w14:textId="77777777" w:rsidR="00711EC2" w:rsidRDefault="00711EC2">
            <w:pPr>
              <w:rPr>
                <w:rFonts w:ascii="Arial" w:hAnsi="Arial" w:cs="Arial"/>
                <w:szCs w:val="18"/>
              </w:rPr>
            </w:pPr>
          </w:p>
        </w:tc>
      </w:tr>
      <w:tr w:rsidR="003F75B5" w:rsidRPr="003B6449" w14:paraId="514DCD47" w14:textId="77777777" w:rsidTr="048BF4B9">
        <w:trPr>
          <w:trHeight w:val="567"/>
        </w:trPr>
        <w:tc>
          <w:tcPr>
            <w:tcW w:w="4394" w:type="dxa"/>
            <w:gridSpan w:val="2"/>
            <w:shd w:val="clear" w:color="auto" w:fill="DEEAF6" w:themeFill="accent1" w:themeFillTint="33"/>
            <w:vAlign w:val="center"/>
          </w:tcPr>
          <w:p w14:paraId="4EF4244B" w14:textId="77777777" w:rsidR="003F75B5" w:rsidRDefault="00D51D0D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Hiring</w:t>
            </w:r>
            <w:r w:rsidR="003F75B5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  <w:r w:rsidR="003F75B5" w:rsidRPr="007F10BE">
              <w:rPr>
                <w:rFonts w:ascii="Arial" w:hAnsi="Arial" w:cs="Arial"/>
                <w:b/>
                <w:sz w:val="22"/>
                <w:szCs w:val="18"/>
              </w:rPr>
              <w:t>Manager</w:t>
            </w:r>
            <w:r w:rsidR="00716084">
              <w:rPr>
                <w:rFonts w:ascii="Arial" w:hAnsi="Arial" w:cs="Arial"/>
                <w:b/>
                <w:sz w:val="22"/>
                <w:szCs w:val="18"/>
              </w:rPr>
              <w:t xml:space="preserve"> name:</w:t>
            </w:r>
          </w:p>
          <w:p w14:paraId="530F1341" w14:textId="5D8CF549" w:rsidR="00716084" w:rsidRPr="007F10BE" w:rsidRDefault="00716084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5666" w:type="dxa"/>
            <w:vAlign w:val="center"/>
          </w:tcPr>
          <w:p w14:paraId="04627C78" w14:textId="63057EA3" w:rsidR="003F75B5" w:rsidRPr="003B6449" w:rsidRDefault="00D51D0D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Signed:</w:t>
            </w:r>
          </w:p>
        </w:tc>
      </w:tr>
      <w:tr w:rsidR="003F75B5" w:rsidRPr="003B6449" w14:paraId="2CFAB510" w14:textId="77777777" w:rsidTr="048BF4B9">
        <w:trPr>
          <w:trHeight w:val="567"/>
        </w:trPr>
        <w:tc>
          <w:tcPr>
            <w:tcW w:w="4394" w:type="dxa"/>
            <w:gridSpan w:val="2"/>
            <w:shd w:val="clear" w:color="auto" w:fill="DEEAF6" w:themeFill="accent1" w:themeFillTint="33"/>
            <w:vAlign w:val="center"/>
          </w:tcPr>
          <w:p w14:paraId="6462865E" w14:textId="77777777" w:rsidR="003F75B5" w:rsidRDefault="003F75B5">
            <w:pPr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Professional Services Director</w:t>
            </w:r>
            <w:r w:rsidR="00716084">
              <w:rPr>
                <w:rFonts w:ascii="Arial" w:hAnsi="Arial" w:cs="Arial"/>
                <w:b/>
                <w:sz w:val="22"/>
                <w:szCs w:val="18"/>
              </w:rPr>
              <w:t xml:space="preserve"> name:</w:t>
            </w:r>
          </w:p>
          <w:p w14:paraId="283D3B71" w14:textId="3F2D3FF7" w:rsidR="00716084" w:rsidRPr="007F10BE" w:rsidRDefault="00716084">
            <w:pPr>
              <w:rPr>
                <w:rFonts w:ascii="Arial" w:hAnsi="Arial" w:cs="Arial"/>
                <w:b/>
                <w:sz w:val="22"/>
                <w:szCs w:val="18"/>
              </w:rPr>
            </w:pPr>
          </w:p>
        </w:tc>
        <w:tc>
          <w:tcPr>
            <w:tcW w:w="5666" w:type="dxa"/>
            <w:vAlign w:val="center"/>
          </w:tcPr>
          <w:p w14:paraId="501E1439" w14:textId="36452638" w:rsidR="003F75B5" w:rsidRPr="003B6449" w:rsidRDefault="003F75B5">
            <w:pPr>
              <w:rPr>
                <w:rFonts w:ascii="Arial" w:hAnsi="Arial" w:cs="Arial"/>
                <w:b/>
                <w:szCs w:val="18"/>
              </w:rPr>
            </w:pPr>
            <w:r w:rsidRPr="008A0BDA">
              <w:rPr>
                <w:rFonts w:ascii="Arial" w:hAnsi="Arial" w:cs="Arial"/>
                <w:b/>
                <w:sz w:val="22"/>
                <w:szCs w:val="18"/>
              </w:rPr>
              <w:t>Signed:</w:t>
            </w:r>
            <w:r w:rsidR="00242654">
              <w:rPr>
                <w:rFonts w:ascii="Arial" w:hAnsi="Arial" w:cs="Arial"/>
                <w:b/>
                <w:sz w:val="22"/>
                <w:szCs w:val="18"/>
              </w:rPr>
              <w:t xml:space="preserve"> </w:t>
            </w:r>
          </w:p>
        </w:tc>
      </w:tr>
      <w:tr w:rsidR="003F75B5" w:rsidRPr="003B6449" w14:paraId="2CEC3833" w14:textId="77777777" w:rsidTr="048BF4B9">
        <w:trPr>
          <w:trHeight w:val="567"/>
        </w:trPr>
        <w:tc>
          <w:tcPr>
            <w:tcW w:w="4394" w:type="dxa"/>
            <w:gridSpan w:val="2"/>
            <w:shd w:val="clear" w:color="auto" w:fill="DEEAF6" w:themeFill="accent1" w:themeFillTint="33"/>
            <w:vAlign w:val="center"/>
          </w:tcPr>
          <w:p w14:paraId="2900DEEF" w14:textId="77777777" w:rsidR="003F75B5" w:rsidRPr="007F10BE" w:rsidRDefault="003F75B5">
            <w:pPr>
              <w:rPr>
                <w:rFonts w:ascii="Arial" w:hAnsi="Arial" w:cs="Arial"/>
                <w:b/>
                <w:sz w:val="22"/>
                <w:szCs w:val="18"/>
              </w:rPr>
            </w:pPr>
            <w:r w:rsidRPr="007F10BE">
              <w:rPr>
                <w:rFonts w:ascii="Arial" w:hAnsi="Arial" w:cs="Arial"/>
                <w:b/>
                <w:sz w:val="22"/>
                <w:szCs w:val="18"/>
              </w:rPr>
              <w:t>Date:</w:t>
            </w:r>
          </w:p>
        </w:tc>
        <w:tc>
          <w:tcPr>
            <w:tcW w:w="5666" w:type="dxa"/>
            <w:vAlign w:val="center"/>
          </w:tcPr>
          <w:p w14:paraId="2175528A" w14:textId="7A302414" w:rsidR="003F75B5" w:rsidRPr="003B6449" w:rsidRDefault="003F75B5">
            <w:pPr>
              <w:rPr>
                <w:rFonts w:ascii="Arial" w:hAnsi="Arial" w:cs="Arial"/>
                <w:b/>
                <w:szCs w:val="18"/>
              </w:rPr>
            </w:pPr>
          </w:p>
        </w:tc>
      </w:tr>
    </w:tbl>
    <w:p w14:paraId="7D34BB9D" w14:textId="77777777" w:rsidR="0030539E" w:rsidRDefault="0030539E"/>
    <w:sectPr w:rsidR="003053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CA98" w14:textId="77777777" w:rsidR="004770AE" w:rsidRDefault="004770AE" w:rsidP="002F7331">
      <w:pPr>
        <w:spacing w:after="0" w:line="240" w:lineRule="auto"/>
      </w:pPr>
      <w:r>
        <w:separator/>
      </w:r>
    </w:p>
  </w:endnote>
  <w:endnote w:type="continuationSeparator" w:id="0">
    <w:p w14:paraId="39BABA3A" w14:textId="77777777" w:rsidR="004770AE" w:rsidRDefault="004770AE" w:rsidP="002F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D889" w14:textId="4AC8338D" w:rsidR="002F7331" w:rsidRPr="002F1A51" w:rsidRDefault="002F7331">
    <w:pPr>
      <w:pStyle w:val="Footer"/>
      <w:rPr>
        <w:rFonts w:ascii="Aptos" w:hAnsi="Aptos"/>
      </w:rPr>
    </w:pPr>
    <w:r w:rsidRPr="002F1A51">
      <w:rPr>
        <w:rFonts w:ascii="Aptos" w:hAnsi="Aptos"/>
      </w:rPr>
      <w:t>Jan 2026</w:t>
    </w:r>
  </w:p>
  <w:p w14:paraId="48D3992D" w14:textId="77777777" w:rsidR="002F7331" w:rsidRDefault="002F7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F678" w14:textId="77777777" w:rsidR="004770AE" w:rsidRDefault="004770AE" w:rsidP="002F7331">
      <w:pPr>
        <w:spacing w:after="0" w:line="240" w:lineRule="auto"/>
      </w:pPr>
      <w:r>
        <w:separator/>
      </w:r>
    </w:p>
  </w:footnote>
  <w:footnote w:type="continuationSeparator" w:id="0">
    <w:p w14:paraId="661A15E5" w14:textId="77777777" w:rsidR="004770AE" w:rsidRDefault="004770AE" w:rsidP="002F7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C48"/>
    <w:multiLevelType w:val="hybridMultilevel"/>
    <w:tmpl w:val="04686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08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B5"/>
    <w:rsid w:val="00032480"/>
    <w:rsid w:val="0004664A"/>
    <w:rsid w:val="000628EA"/>
    <w:rsid w:val="000668DC"/>
    <w:rsid w:val="000807CC"/>
    <w:rsid w:val="001237C0"/>
    <w:rsid w:val="00126EE9"/>
    <w:rsid w:val="001D40D1"/>
    <w:rsid w:val="001E3800"/>
    <w:rsid w:val="00242654"/>
    <w:rsid w:val="00272EDB"/>
    <w:rsid w:val="00281637"/>
    <w:rsid w:val="002E3413"/>
    <w:rsid w:val="002F1A51"/>
    <w:rsid w:val="002F7331"/>
    <w:rsid w:val="0030539E"/>
    <w:rsid w:val="00314936"/>
    <w:rsid w:val="003308EB"/>
    <w:rsid w:val="0033217F"/>
    <w:rsid w:val="003C7E48"/>
    <w:rsid w:val="003D1C41"/>
    <w:rsid w:val="003E4E01"/>
    <w:rsid w:val="003F2840"/>
    <w:rsid w:val="003F75B5"/>
    <w:rsid w:val="0041689B"/>
    <w:rsid w:val="004770AE"/>
    <w:rsid w:val="0057682A"/>
    <w:rsid w:val="00593244"/>
    <w:rsid w:val="00614DC2"/>
    <w:rsid w:val="0062495F"/>
    <w:rsid w:val="00657A63"/>
    <w:rsid w:val="006E09CE"/>
    <w:rsid w:val="006F54B0"/>
    <w:rsid w:val="006F7B39"/>
    <w:rsid w:val="00711EC2"/>
    <w:rsid w:val="00716084"/>
    <w:rsid w:val="007C7CED"/>
    <w:rsid w:val="00874B01"/>
    <w:rsid w:val="0089082C"/>
    <w:rsid w:val="0090628C"/>
    <w:rsid w:val="009773C0"/>
    <w:rsid w:val="009E4172"/>
    <w:rsid w:val="009F39EB"/>
    <w:rsid w:val="00A45F78"/>
    <w:rsid w:val="00AB760D"/>
    <w:rsid w:val="00B1006A"/>
    <w:rsid w:val="00B15A99"/>
    <w:rsid w:val="00B402CA"/>
    <w:rsid w:val="00B6334F"/>
    <w:rsid w:val="00BB4D42"/>
    <w:rsid w:val="00BC53AD"/>
    <w:rsid w:val="00BD1FFA"/>
    <w:rsid w:val="00BD378B"/>
    <w:rsid w:val="00C44B32"/>
    <w:rsid w:val="00C93D31"/>
    <w:rsid w:val="00D15E3A"/>
    <w:rsid w:val="00D51D0D"/>
    <w:rsid w:val="00D86CF1"/>
    <w:rsid w:val="00D967BA"/>
    <w:rsid w:val="00DA6E96"/>
    <w:rsid w:val="00DC218A"/>
    <w:rsid w:val="00E6378D"/>
    <w:rsid w:val="00F57BC1"/>
    <w:rsid w:val="00F8665F"/>
    <w:rsid w:val="00FD36DC"/>
    <w:rsid w:val="048BF4B9"/>
    <w:rsid w:val="07DBC908"/>
    <w:rsid w:val="0BFD76A8"/>
    <w:rsid w:val="0C4D00DF"/>
    <w:rsid w:val="1336EA47"/>
    <w:rsid w:val="16196A15"/>
    <w:rsid w:val="1834AAC5"/>
    <w:rsid w:val="1B463A32"/>
    <w:rsid w:val="1E884045"/>
    <w:rsid w:val="336829D4"/>
    <w:rsid w:val="33F4A4DA"/>
    <w:rsid w:val="390DD8EA"/>
    <w:rsid w:val="3C4B2A3F"/>
    <w:rsid w:val="423D613D"/>
    <w:rsid w:val="47675B34"/>
    <w:rsid w:val="4CBA5B28"/>
    <w:rsid w:val="53A8E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E2FF"/>
  <w15:chartTrackingRefBased/>
  <w15:docId w15:val="{B6F377E1-D1B4-4DB4-8EE9-E91548B8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5B5"/>
    <w:pPr>
      <w:ind w:left="720"/>
      <w:contextualSpacing/>
    </w:pPr>
  </w:style>
  <w:style w:type="table" w:styleId="TableGrid">
    <w:name w:val="Table Grid"/>
    <w:basedOn w:val="TableNormal"/>
    <w:uiPriority w:val="39"/>
    <w:rsid w:val="003F75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31"/>
  </w:style>
  <w:style w:type="paragraph" w:styleId="Footer">
    <w:name w:val="footer"/>
    <w:basedOn w:val="Normal"/>
    <w:link w:val="FooterChar"/>
    <w:uiPriority w:val="99"/>
    <w:unhideWhenUsed/>
    <w:rsid w:val="002F7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992C43707FE44AFEB4A82CA2A5FFB" ma:contentTypeVersion="5" ma:contentTypeDescription="Create a new document." ma:contentTypeScope="" ma:versionID="1cf2a8c6d634348a4a3e29bdbe2e65c6">
  <xsd:schema xmlns:xsd="http://www.w3.org/2001/XMLSchema" xmlns:xs="http://www.w3.org/2001/XMLSchema" xmlns:p="http://schemas.microsoft.com/office/2006/metadata/properties" xmlns:ns1="http://schemas.microsoft.com/sharepoint/v3" xmlns:ns2="9ec02de8-4fd9-4e0e-bada-4739395a196d" targetNamespace="http://schemas.microsoft.com/office/2006/metadata/properties" ma:root="true" ma:fieldsID="b449231098a5905b3b6ba1be508d76f2" ns1:_="" ns2:_="">
    <xsd:import namespace="http://schemas.microsoft.com/sharepoint/v3"/>
    <xsd:import namespace="9ec02de8-4fd9-4e0e-bada-4739395a1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2de8-4fd9-4e0e-bada-4739395a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64AA5-E1EF-404B-BF20-15E3CF02C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72BC3-D645-4C8A-BD49-83BB598AC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c02de8-4fd9-4e0e-bada-4739395a1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F6BDD-A466-49B3-9FC1-3B66E7119E6B}">
  <ds:schemaRefs>
    <ds:schemaRef ds:uri="http://www.w3.org/XML/1998/namespace"/>
    <ds:schemaRef ds:uri="http://schemas.microsoft.com/sharepoint/v3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ec02de8-4fd9-4e0e-bada-4739395a196d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>Queen Mary, University of London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Peatfield</dc:creator>
  <cp:keywords/>
  <dc:description/>
  <cp:lastModifiedBy>Claire Foster</cp:lastModifiedBy>
  <cp:revision>2</cp:revision>
  <cp:lastPrinted>2020-05-01T14:08:00Z</cp:lastPrinted>
  <dcterms:created xsi:type="dcterms:W3CDTF">2026-01-29T11:55:00Z</dcterms:created>
  <dcterms:modified xsi:type="dcterms:W3CDTF">2026-01-29T11:55:00Z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0x0101005FF992C43707FE44AFEB4A82CA2A5FFB</vt:lpwstr>
  </property>
  <property fmtid="{D5CDD505-2E9C-101B-9397-08002B2CF9AE}" pid="3" name="MediaServiceImageTags">
    <vt:lpwstr/>
  </property>
  <property fmtid="{D5CDD505-2E9C-101B-9397-08002B2CF9AE}" pid="4" name="Meta data">
    <vt:lpwstr/>
  </property>
  <property fmtid="{D5CDD505-2E9C-101B-9397-08002B2CF9AE}" pid="5" name="Meta_x0020_data">
    <vt:lpwstr/>
  </property>
  <property fmtid="{D5CDD505-2E9C-101B-9397-08002B2CF9AE}" pid="6" name="docLang">
    <vt:lpwstr>en</vt:lpwstr>
  </property>
</Properties>
</file>